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8817" w14:textId="2E366A15" w:rsidR="004A21F5" w:rsidRDefault="00115DD2">
      <w:pPr>
        <w:spacing w:before="38" w:line="291" w:lineRule="exact"/>
        <w:ind w:left="1976" w:right="1977"/>
        <w:jc w:val="center"/>
        <w:rPr>
          <w:b/>
          <w:spacing w:val="-4"/>
          <w:sz w:val="24"/>
        </w:rPr>
      </w:pPr>
      <w:r>
        <w:rPr>
          <w:b/>
          <w:sz w:val="24"/>
        </w:rPr>
        <w:t>202</w:t>
      </w:r>
      <w:r w:rsidR="008B7DE5">
        <w:rPr>
          <w:b/>
          <w:sz w:val="24"/>
        </w:rPr>
        <w:t>4</w:t>
      </w:r>
      <w:r>
        <w:rPr>
          <w:b/>
          <w:sz w:val="24"/>
        </w:rPr>
        <w:t>-202</w:t>
      </w:r>
      <w:r w:rsidR="008B7DE5"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Homelessness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NOFA</w:t>
      </w:r>
    </w:p>
    <w:p w14:paraId="6B4A2D1A" w14:textId="435C0A8B" w:rsidR="007A114A" w:rsidRDefault="007A114A">
      <w:pPr>
        <w:spacing w:before="38" w:line="291" w:lineRule="exact"/>
        <w:ind w:left="1976" w:right="1977"/>
        <w:jc w:val="center"/>
        <w:rPr>
          <w:b/>
          <w:sz w:val="24"/>
        </w:rPr>
      </w:pPr>
      <w:r>
        <w:rPr>
          <w:b/>
          <w:spacing w:val="-4"/>
          <w:sz w:val="24"/>
        </w:rPr>
        <w:t>Attachment 2 Scoring Tools</w:t>
      </w:r>
    </w:p>
    <w:p w14:paraId="0FC69255" w14:textId="3A147C26" w:rsidR="004A21F5" w:rsidRDefault="00115DD2">
      <w:pPr>
        <w:pStyle w:val="BodyText"/>
        <w:spacing w:line="266" w:lineRule="exact"/>
        <w:ind w:left="1977" w:right="1977"/>
        <w:jc w:val="center"/>
      </w:pPr>
      <w:r>
        <w:rPr>
          <w:spacing w:val="-2"/>
        </w:rPr>
        <w:t>Project</w:t>
      </w:r>
      <w: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Measurement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Local</w:t>
      </w:r>
      <w:r>
        <w:rPr>
          <w:spacing w:val="1"/>
        </w:rPr>
        <w:t xml:space="preserve"> </w:t>
      </w:r>
      <w:r>
        <w:rPr>
          <w:spacing w:val="-2"/>
        </w:rPr>
        <w:t>Priori</w:t>
      </w:r>
      <w:r w:rsidR="008727DD">
        <w:rPr>
          <w:spacing w:val="-2"/>
        </w:rPr>
        <w:t>ti</w:t>
      </w:r>
      <w:r>
        <w:rPr>
          <w:spacing w:val="-2"/>
        </w:rPr>
        <w:t>es</w:t>
      </w:r>
      <w:r>
        <w:rPr>
          <w:spacing w:val="1"/>
        </w:rPr>
        <w:t xml:space="preserve"> </w:t>
      </w:r>
      <w:r>
        <w:rPr>
          <w:spacing w:val="-2"/>
        </w:rPr>
        <w:t>–</w:t>
      </w:r>
      <w:r>
        <w:t xml:space="preserve"> </w:t>
      </w:r>
      <w:r>
        <w:rPr>
          <w:spacing w:val="-5"/>
        </w:rPr>
        <w:t>RRH</w:t>
      </w:r>
    </w:p>
    <w:p w14:paraId="4FE86E4A" w14:textId="77777777" w:rsidR="004A21F5" w:rsidRDefault="004A21F5">
      <w:pPr>
        <w:spacing w:before="9" w:after="1"/>
        <w:rPr>
          <w:b/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510"/>
        <w:gridCol w:w="1530"/>
        <w:gridCol w:w="11"/>
        <w:gridCol w:w="1700"/>
      </w:tblGrid>
      <w:tr w:rsidR="004A21F5" w14:paraId="4DFCDB2F" w14:textId="77777777" w:rsidTr="00B70EDA">
        <w:trPr>
          <w:cantSplit/>
          <w:trHeight w:val="1134"/>
        </w:trPr>
        <w:tc>
          <w:tcPr>
            <w:tcW w:w="2590" w:type="dxa"/>
          </w:tcPr>
          <w:p w14:paraId="22DBFB8E" w14:textId="77777777" w:rsidR="004A21F5" w:rsidRDefault="00115DD2">
            <w:pPr>
              <w:pStyle w:val="TableParagraph"/>
              <w:spacing w:before="33" w:line="232" w:lineRule="auto"/>
              <w:ind w:left="90" w:right="574"/>
              <w:rPr>
                <w:b/>
              </w:rPr>
            </w:pPr>
            <w:r>
              <w:rPr>
                <w:b/>
                <w:spacing w:val="-2"/>
              </w:rPr>
              <w:t>Performance Measurement</w:t>
            </w:r>
          </w:p>
        </w:tc>
        <w:tc>
          <w:tcPr>
            <w:tcW w:w="3510" w:type="dxa"/>
          </w:tcPr>
          <w:p w14:paraId="6C4E34ED" w14:textId="77777777" w:rsidR="004A21F5" w:rsidRDefault="00115DD2">
            <w:pPr>
              <w:pStyle w:val="TableParagraph"/>
              <w:spacing w:before="33" w:line="232" w:lineRule="auto"/>
              <w:ind w:left="89"/>
              <w:rPr>
                <w:b/>
              </w:rPr>
            </w:pPr>
            <w:r>
              <w:rPr>
                <w:b/>
                <w:spacing w:val="-2"/>
              </w:rPr>
              <w:t>Scoring Methodology</w:t>
            </w:r>
          </w:p>
        </w:tc>
        <w:tc>
          <w:tcPr>
            <w:tcW w:w="1541" w:type="dxa"/>
            <w:gridSpan w:val="2"/>
          </w:tcPr>
          <w:p w14:paraId="0F5146BC" w14:textId="6A63A46A" w:rsidR="004A21F5" w:rsidRDefault="00B70EDA" w:rsidP="003E0CA9">
            <w:pPr>
              <w:pStyle w:val="TableParagraph"/>
              <w:spacing w:before="22"/>
              <w:ind w:right="1679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A75598" wp14:editId="58A3BD7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14605</wp:posOffset>
                      </wp:positionV>
                      <wp:extent cx="863600" cy="2413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C4C19" w14:textId="08FAE3DA" w:rsidR="00B70EDA" w:rsidRPr="00B70EDA" w:rsidRDefault="00B70EDA" w:rsidP="00B70E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70EDA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755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.5pt;margin-top:1.15pt;width:68pt;height:1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" fillcolor="white [3201]" stroked="f" strokeweight=".5pt">
                      <v:textbox>
                        <w:txbxContent>
                          <w:p w14:paraId="592C4C19" w14:textId="08FAE3DA" w:rsidR="00B70EDA" w:rsidRPr="00B70EDA" w:rsidRDefault="00B70EDA" w:rsidP="00B70E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70EDA">
                              <w:rPr>
                                <w:b/>
                                <w:bCs/>
                                <w:color w:val="000000" w:themeColor="text1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</w:tcPr>
          <w:p w14:paraId="3C135DA8" w14:textId="77777777" w:rsidR="004A21F5" w:rsidRDefault="00115DD2">
            <w:pPr>
              <w:pStyle w:val="TableParagraph"/>
              <w:spacing w:before="22"/>
              <w:ind w:left="330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5A7FB4" w14:paraId="1953D193" w14:textId="77777777" w:rsidTr="0049729D">
        <w:trPr>
          <w:trHeight w:val="371"/>
        </w:trPr>
        <w:tc>
          <w:tcPr>
            <w:tcW w:w="9341" w:type="dxa"/>
            <w:gridSpan w:val="5"/>
          </w:tcPr>
          <w:p w14:paraId="34B4DB74" w14:textId="57D3981F" w:rsidR="005A7FB4" w:rsidRPr="003F40F7" w:rsidRDefault="004B238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b/>
                <w:bCs/>
                <w:i/>
              </w:rPr>
              <w:t xml:space="preserve"> </w:t>
            </w:r>
            <w:r w:rsidR="005A7FB4" w:rsidRPr="003F40F7">
              <w:rPr>
                <w:b/>
                <w:bCs/>
                <w:i/>
              </w:rPr>
              <w:t>1.</w:t>
            </w:r>
            <w:r w:rsidR="005A7FB4" w:rsidRPr="003F40F7">
              <w:rPr>
                <w:b/>
                <w:bCs/>
                <w:i/>
                <w:spacing w:val="-1"/>
              </w:rPr>
              <w:t xml:space="preserve"> </w:t>
            </w:r>
            <w:r w:rsidR="005A7FB4" w:rsidRPr="003F40F7">
              <w:rPr>
                <w:b/>
                <w:bCs/>
                <w:i/>
              </w:rPr>
              <w:t xml:space="preserve">Housing </w:t>
            </w:r>
            <w:r w:rsidR="005A7FB4" w:rsidRPr="003F40F7">
              <w:rPr>
                <w:b/>
                <w:bCs/>
                <w:i/>
                <w:spacing w:val="-2"/>
              </w:rPr>
              <w:t>performance</w:t>
            </w:r>
          </w:p>
        </w:tc>
      </w:tr>
      <w:tr w:rsidR="004A21F5" w14:paraId="5DF93754" w14:textId="77777777" w:rsidTr="002F1B31">
        <w:trPr>
          <w:trHeight w:val="2274"/>
        </w:trPr>
        <w:tc>
          <w:tcPr>
            <w:tcW w:w="2590" w:type="dxa"/>
          </w:tcPr>
          <w:p w14:paraId="3F9BC57A" w14:textId="20FE5591" w:rsidR="004A21F5" w:rsidRPr="00495A9E" w:rsidRDefault="00115DD2">
            <w:pPr>
              <w:pStyle w:val="TableParagraph"/>
              <w:spacing w:before="33" w:line="232" w:lineRule="auto"/>
              <w:ind w:left="90" w:right="41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1a. RRH Housing Outcome:</w:t>
            </w:r>
            <w:r w:rsidRPr="00495A9E">
              <w:rPr>
                <w:spacing w:val="-13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%</w:t>
            </w:r>
            <w:r w:rsidRPr="00495A9E">
              <w:rPr>
                <w:spacing w:val="-12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of</w:t>
            </w:r>
            <w:r w:rsidRPr="00495A9E">
              <w:rPr>
                <w:spacing w:val="-13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 xml:space="preserve">exits to permanent </w:t>
            </w:r>
            <w:r w:rsidRPr="00495A9E">
              <w:rPr>
                <w:spacing w:val="-2"/>
                <w:sz w:val="20"/>
                <w:szCs w:val="20"/>
              </w:rPr>
              <w:t>des</w:t>
            </w:r>
            <w:r w:rsidR="00861593" w:rsidRPr="00495A9E">
              <w:rPr>
                <w:spacing w:val="-2"/>
                <w:sz w:val="20"/>
                <w:szCs w:val="20"/>
              </w:rPr>
              <w:t>ti</w:t>
            </w:r>
            <w:r w:rsidRPr="00495A9E">
              <w:rPr>
                <w:spacing w:val="-2"/>
                <w:sz w:val="20"/>
                <w:szCs w:val="20"/>
              </w:rPr>
              <w:t>na</w:t>
            </w:r>
            <w:r w:rsidR="00861593" w:rsidRPr="00495A9E">
              <w:rPr>
                <w:spacing w:val="-2"/>
                <w:sz w:val="20"/>
                <w:szCs w:val="20"/>
              </w:rPr>
              <w:t>ti</w:t>
            </w:r>
            <w:r w:rsidRPr="00495A9E">
              <w:rPr>
                <w:spacing w:val="-2"/>
                <w:sz w:val="20"/>
                <w:szCs w:val="20"/>
              </w:rPr>
              <w:t>ons</w:t>
            </w:r>
          </w:p>
        </w:tc>
        <w:tc>
          <w:tcPr>
            <w:tcW w:w="3510" w:type="dxa"/>
          </w:tcPr>
          <w:p w14:paraId="1FDF131B" w14:textId="591FFD25" w:rsidR="00C45BD5" w:rsidRDefault="00115DD2" w:rsidP="002F1B31">
            <w:pPr>
              <w:pStyle w:val="TableParagraph"/>
              <w:spacing w:before="33" w:line="232" w:lineRule="auto"/>
              <w:ind w:left="89" w:right="209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From APR:</w:t>
            </w:r>
          </w:p>
          <w:p w14:paraId="777DB033" w14:textId="18B7EB10" w:rsidR="00C45BD5" w:rsidRDefault="00C45BD5" w:rsidP="002F1B31">
            <w:pPr>
              <w:pStyle w:val="TableParagraph"/>
              <w:spacing w:before="33" w:line="232" w:lineRule="auto"/>
              <w:ind w:left="89" w:right="209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23c- Exit Destination: Section, </w:t>
            </w:r>
            <w:r w:rsidRPr="00E06FA5">
              <w:rPr>
                <w:rFonts w:asciiTheme="minorHAnsi" w:hAnsiTheme="minorHAnsi" w:cstheme="minorHAnsi"/>
                <w:sz w:val="20"/>
                <w:szCs w:val="20"/>
              </w:rPr>
              <w:t xml:space="preserve">Total persons exiting to positive housing destinations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 “Percentage Total”</w:t>
            </w:r>
          </w:p>
          <w:p w14:paraId="7E80DC58" w14:textId="09D954D4" w:rsidR="004A21F5" w:rsidRPr="00495A9E" w:rsidRDefault="00115DD2" w:rsidP="002F1B31">
            <w:pPr>
              <w:pStyle w:val="TableParagraph"/>
              <w:spacing w:before="33" w:line="232" w:lineRule="auto"/>
              <w:ind w:left="89" w:right="209"/>
              <w:rPr>
                <w:sz w:val="20"/>
                <w:szCs w:val="20"/>
              </w:rPr>
            </w:pPr>
            <w:r w:rsidRPr="00495A9E">
              <w:rPr>
                <w:spacing w:val="-2"/>
                <w:sz w:val="20"/>
                <w:szCs w:val="20"/>
              </w:rPr>
              <w:t>.</w:t>
            </w:r>
            <w:r w:rsidRPr="00495A9E">
              <w:rPr>
                <w:spacing w:val="-11"/>
                <w:sz w:val="20"/>
                <w:szCs w:val="20"/>
              </w:rPr>
              <w:t xml:space="preserve"> </w:t>
            </w:r>
            <w:r w:rsidRPr="00495A9E">
              <w:rPr>
                <w:spacing w:val="-2"/>
                <w:sz w:val="20"/>
                <w:szCs w:val="20"/>
              </w:rPr>
              <w:t xml:space="preserve">Prorated </w:t>
            </w:r>
            <w:r w:rsidRPr="00495A9E">
              <w:rPr>
                <w:sz w:val="20"/>
                <w:szCs w:val="20"/>
              </w:rPr>
              <w:t>up to 10 points for 89% or</w:t>
            </w:r>
            <w:r w:rsidR="00D140F7">
              <w:t xml:space="preserve"> </w:t>
            </w:r>
            <w:r w:rsidR="00D140F7" w:rsidRPr="00D140F7">
              <w:rPr>
                <w:sz w:val="20"/>
                <w:szCs w:val="20"/>
              </w:rPr>
              <w:t>higher - Staﬀ scored</w:t>
            </w:r>
          </w:p>
        </w:tc>
        <w:tc>
          <w:tcPr>
            <w:tcW w:w="1541" w:type="dxa"/>
            <w:gridSpan w:val="2"/>
          </w:tcPr>
          <w:p w14:paraId="061314DB" w14:textId="7405EAA6" w:rsidR="004A21F5" w:rsidRPr="00495A9E" w:rsidRDefault="002F1B31" w:rsidP="003E0CA9">
            <w:pPr>
              <w:pStyle w:val="TableParagraph"/>
              <w:ind w:right="1847"/>
              <w:jc w:val="right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2155B2B" wp14:editId="638AA33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615315</wp:posOffset>
                      </wp:positionV>
                      <wp:extent cx="863600" cy="241300"/>
                      <wp:effectExtent l="0" t="0" r="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76FB4" w14:textId="42DBC7F1" w:rsidR="002F1B31" w:rsidRPr="002F1B31" w:rsidRDefault="002F1B31" w:rsidP="002F1B3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1B3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55B2B" id="Text Box 6" o:spid="_x0000_s1027" type="#_x0000_t202" style="position:absolute;left:0;text-align:left;margin-left:2.5pt;margin-top:48.45pt;width:68pt;height:19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" fillcolor="window" stroked="f" strokeweight=".5pt">
                      <v:textbox>
                        <w:txbxContent>
                          <w:p w14:paraId="6A076FB4" w14:textId="42DBC7F1" w:rsidR="002F1B31" w:rsidRPr="002F1B31" w:rsidRDefault="002F1B31" w:rsidP="002F1B3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CA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</w:tcPr>
          <w:p w14:paraId="2513C6B7" w14:textId="4CC88E69" w:rsidR="004A21F5" w:rsidRPr="00495A9E" w:rsidRDefault="00115DD2">
            <w:pPr>
              <w:pStyle w:val="TableParagraph"/>
              <w:spacing w:before="55" w:line="254" w:lineRule="auto"/>
              <w:ind w:left="332" w:right="312"/>
              <w:jc w:val="center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 xml:space="preserve">% exits to </w:t>
            </w:r>
            <w:r w:rsidRPr="00495A9E">
              <w:rPr>
                <w:spacing w:val="-2"/>
                <w:sz w:val="20"/>
                <w:szCs w:val="20"/>
              </w:rPr>
              <w:t>permanent des</w:t>
            </w:r>
            <w:r w:rsidR="00861593" w:rsidRPr="00495A9E">
              <w:rPr>
                <w:spacing w:val="-2"/>
                <w:sz w:val="20"/>
                <w:szCs w:val="20"/>
              </w:rPr>
              <w:t>ti</w:t>
            </w:r>
            <w:r w:rsidRPr="00495A9E">
              <w:rPr>
                <w:spacing w:val="-2"/>
                <w:sz w:val="20"/>
                <w:szCs w:val="20"/>
              </w:rPr>
              <w:t>na</w:t>
            </w:r>
            <w:r w:rsidR="00861593" w:rsidRPr="00495A9E">
              <w:rPr>
                <w:spacing w:val="-2"/>
                <w:sz w:val="20"/>
                <w:szCs w:val="20"/>
              </w:rPr>
              <w:t>ti</w:t>
            </w:r>
            <w:r w:rsidRPr="00495A9E">
              <w:rPr>
                <w:spacing w:val="-2"/>
                <w:sz w:val="20"/>
                <w:szCs w:val="20"/>
              </w:rPr>
              <w:t xml:space="preserve">ons prorated </w:t>
            </w:r>
            <w:r w:rsidRPr="00495A9E">
              <w:rPr>
                <w:sz w:val="20"/>
                <w:szCs w:val="20"/>
              </w:rPr>
              <w:t xml:space="preserve">89% = 10 </w:t>
            </w:r>
            <w:r w:rsidRPr="00495A9E">
              <w:rPr>
                <w:spacing w:val="-5"/>
                <w:sz w:val="20"/>
                <w:szCs w:val="20"/>
              </w:rPr>
              <w:t>pts</w:t>
            </w:r>
          </w:p>
          <w:p w14:paraId="02BB13F4" w14:textId="77777777" w:rsidR="004A21F5" w:rsidRPr="00495A9E" w:rsidRDefault="00115DD2">
            <w:pPr>
              <w:pStyle w:val="TableParagraph"/>
              <w:spacing w:before="6" w:line="254" w:lineRule="auto"/>
              <w:ind w:left="250" w:right="229"/>
              <w:jc w:val="center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to</w:t>
            </w:r>
            <w:r w:rsidRPr="00495A9E">
              <w:rPr>
                <w:spacing w:val="-12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a</w:t>
            </w:r>
            <w:r w:rsidRPr="00495A9E">
              <w:rPr>
                <w:spacing w:val="-11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minimum threshold of 49% = 0 pts</w:t>
            </w:r>
          </w:p>
        </w:tc>
      </w:tr>
      <w:tr w:rsidR="004A21F5" w14:paraId="39F18307" w14:textId="77777777" w:rsidTr="002F1B31">
        <w:trPr>
          <w:trHeight w:val="1869"/>
        </w:trPr>
        <w:tc>
          <w:tcPr>
            <w:tcW w:w="2590" w:type="dxa"/>
          </w:tcPr>
          <w:p w14:paraId="3CCC7A7E" w14:textId="561BD98C" w:rsidR="004A21F5" w:rsidRPr="00495A9E" w:rsidRDefault="00115DD2">
            <w:pPr>
              <w:pStyle w:val="TableParagraph"/>
              <w:spacing w:before="28" w:line="232" w:lineRule="auto"/>
              <w:ind w:left="90" w:right="73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1b. Percent exi</w:t>
            </w:r>
            <w:r w:rsidR="00861593" w:rsidRPr="00495A9E">
              <w:rPr>
                <w:sz w:val="20"/>
                <w:szCs w:val="20"/>
              </w:rPr>
              <w:t>ti</w:t>
            </w:r>
            <w:r w:rsidRPr="00495A9E">
              <w:rPr>
                <w:sz w:val="20"/>
                <w:szCs w:val="20"/>
              </w:rPr>
              <w:t>ng to permanent housing</w:t>
            </w:r>
            <w:r w:rsidRPr="00495A9E">
              <w:rPr>
                <w:spacing w:val="40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returning to</w:t>
            </w:r>
            <w:r w:rsidRPr="00495A9E">
              <w:rPr>
                <w:spacing w:val="-13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homelessness</w:t>
            </w:r>
            <w:r w:rsidRPr="00495A9E">
              <w:rPr>
                <w:spacing w:val="-12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in 12 months</w:t>
            </w:r>
          </w:p>
        </w:tc>
        <w:tc>
          <w:tcPr>
            <w:tcW w:w="3510" w:type="dxa"/>
          </w:tcPr>
          <w:p w14:paraId="0B84109D" w14:textId="77777777" w:rsidR="004A21F5" w:rsidRPr="00495A9E" w:rsidRDefault="00115DD2">
            <w:pPr>
              <w:pStyle w:val="TableParagraph"/>
              <w:spacing w:before="27"/>
              <w:ind w:left="89"/>
              <w:rPr>
                <w:sz w:val="20"/>
                <w:szCs w:val="20"/>
              </w:rPr>
            </w:pPr>
            <w:r w:rsidRPr="00495A9E">
              <w:rPr>
                <w:spacing w:val="-5"/>
                <w:sz w:val="20"/>
                <w:szCs w:val="20"/>
              </w:rPr>
              <w:t>TBD</w:t>
            </w:r>
          </w:p>
        </w:tc>
        <w:tc>
          <w:tcPr>
            <w:tcW w:w="1541" w:type="dxa"/>
            <w:gridSpan w:val="2"/>
          </w:tcPr>
          <w:p w14:paraId="647E0C88" w14:textId="77777777" w:rsidR="004A21F5" w:rsidRPr="00495A9E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52B3B1C5" w14:textId="77777777" w:rsidR="004A21F5" w:rsidRPr="00495A9E" w:rsidRDefault="004A21F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2B7AFC7" w14:textId="77777777" w:rsidR="004A21F5" w:rsidRPr="00495A9E" w:rsidRDefault="00115DD2">
            <w:pPr>
              <w:pStyle w:val="TableParagraph"/>
              <w:spacing w:before="1"/>
              <w:ind w:left="18"/>
              <w:jc w:val="center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14:paraId="6BDF3DA2" w14:textId="77777777" w:rsidR="004A21F5" w:rsidRPr="00495A9E" w:rsidRDefault="00115DD2">
            <w:pPr>
              <w:pStyle w:val="TableParagraph"/>
              <w:spacing w:before="55" w:line="254" w:lineRule="auto"/>
              <w:ind w:left="250" w:right="229"/>
              <w:jc w:val="center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Pro-rated</w:t>
            </w:r>
            <w:r w:rsidRPr="00495A9E">
              <w:rPr>
                <w:spacing w:val="-12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by</w:t>
            </w:r>
            <w:r w:rsidRPr="00495A9E">
              <w:rPr>
                <w:spacing w:val="-11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% between 5%</w:t>
            </w:r>
          </w:p>
          <w:p w14:paraId="6E4C4F9C" w14:textId="77777777" w:rsidR="004A21F5" w:rsidRPr="00495A9E" w:rsidRDefault="00115DD2">
            <w:pPr>
              <w:pStyle w:val="TableParagraph"/>
              <w:spacing w:before="3" w:line="254" w:lineRule="auto"/>
              <w:ind w:left="250" w:right="230"/>
              <w:jc w:val="center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returns</w:t>
            </w:r>
            <w:r w:rsidRPr="00495A9E">
              <w:rPr>
                <w:spacing w:val="-12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to</w:t>
            </w:r>
            <w:r w:rsidRPr="00495A9E">
              <w:rPr>
                <w:spacing w:val="-11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 xml:space="preserve">25% </w:t>
            </w:r>
            <w:proofErr w:type="gramStart"/>
            <w:r w:rsidRPr="00495A9E">
              <w:rPr>
                <w:spacing w:val="-2"/>
                <w:sz w:val="20"/>
                <w:szCs w:val="20"/>
              </w:rPr>
              <w:t>returns</w:t>
            </w:r>
            <w:proofErr w:type="gramEnd"/>
          </w:p>
          <w:p w14:paraId="0096F2E9" w14:textId="77777777" w:rsidR="004A21F5" w:rsidRPr="00495A9E" w:rsidRDefault="00115DD2">
            <w:pPr>
              <w:pStyle w:val="TableParagraph"/>
              <w:spacing w:before="2"/>
              <w:ind w:left="248" w:right="230"/>
              <w:jc w:val="center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5%</w:t>
            </w:r>
            <w:r w:rsidRPr="00495A9E">
              <w:rPr>
                <w:spacing w:val="-2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 xml:space="preserve">= 8 </w:t>
            </w:r>
            <w:r w:rsidRPr="00495A9E">
              <w:rPr>
                <w:spacing w:val="-2"/>
                <w:sz w:val="20"/>
                <w:szCs w:val="20"/>
              </w:rPr>
              <w:t>points</w:t>
            </w:r>
          </w:p>
        </w:tc>
      </w:tr>
      <w:tr w:rsidR="004A21F5" w14:paraId="73B94A10" w14:textId="77777777" w:rsidTr="002F1B31">
        <w:trPr>
          <w:trHeight w:val="1509"/>
        </w:trPr>
        <w:tc>
          <w:tcPr>
            <w:tcW w:w="2590" w:type="dxa"/>
          </w:tcPr>
          <w:p w14:paraId="013C67BC" w14:textId="4F79A3E3" w:rsidR="004A21F5" w:rsidRPr="00495A9E" w:rsidRDefault="00115DD2">
            <w:pPr>
              <w:pStyle w:val="TableParagraph"/>
              <w:spacing w:before="28" w:line="232" w:lineRule="auto"/>
              <w:ind w:left="90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1c.</w:t>
            </w:r>
            <w:r w:rsidRPr="00495A9E">
              <w:rPr>
                <w:spacing w:val="-9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Length</w:t>
            </w:r>
            <w:r w:rsidRPr="00495A9E">
              <w:rPr>
                <w:spacing w:val="-9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of</w:t>
            </w:r>
            <w:r w:rsidRPr="00495A9E">
              <w:rPr>
                <w:spacing w:val="-9"/>
                <w:sz w:val="20"/>
                <w:szCs w:val="20"/>
              </w:rPr>
              <w:t xml:space="preserve"> </w:t>
            </w:r>
            <w:r w:rsidR="00861593" w:rsidRPr="00495A9E">
              <w:rPr>
                <w:sz w:val="20"/>
                <w:szCs w:val="20"/>
              </w:rPr>
              <w:t>ti</w:t>
            </w:r>
            <w:r w:rsidRPr="00495A9E">
              <w:rPr>
                <w:sz w:val="20"/>
                <w:szCs w:val="20"/>
              </w:rPr>
              <w:t>me</w:t>
            </w:r>
            <w:r w:rsidRPr="00495A9E">
              <w:rPr>
                <w:spacing w:val="-9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between projects start and housing move in date</w:t>
            </w:r>
          </w:p>
        </w:tc>
        <w:tc>
          <w:tcPr>
            <w:tcW w:w="3510" w:type="dxa"/>
          </w:tcPr>
          <w:p w14:paraId="05643B1E" w14:textId="77777777" w:rsidR="004A21F5" w:rsidRPr="00495A9E" w:rsidRDefault="00115DD2">
            <w:pPr>
              <w:pStyle w:val="TableParagraph"/>
              <w:spacing w:before="27"/>
              <w:ind w:left="89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From</w:t>
            </w:r>
            <w:r w:rsidRPr="00495A9E">
              <w:rPr>
                <w:spacing w:val="-2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HMIS</w:t>
            </w:r>
            <w:r w:rsidRPr="00495A9E">
              <w:rPr>
                <w:spacing w:val="-2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APR</w:t>
            </w:r>
            <w:r w:rsidRPr="00495A9E">
              <w:rPr>
                <w:spacing w:val="-2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Q</w:t>
            </w:r>
            <w:r w:rsidRPr="00495A9E">
              <w:rPr>
                <w:spacing w:val="-1"/>
                <w:sz w:val="20"/>
                <w:szCs w:val="20"/>
              </w:rPr>
              <w:t xml:space="preserve"> </w:t>
            </w:r>
            <w:r w:rsidRPr="00495A9E">
              <w:rPr>
                <w:spacing w:val="-5"/>
                <w:sz w:val="20"/>
                <w:szCs w:val="20"/>
              </w:rPr>
              <w:t>22C</w:t>
            </w:r>
          </w:p>
        </w:tc>
        <w:tc>
          <w:tcPr>
            <w:tcW w:w="1530" w:type="dxa"/>
          </w:tcPr>
          <w:p w14:paraId="713C9AA1" w14:textId="77777777" w:rsidR="004A21F5" w:rsidRPr="00495A9E" w:rsidRDefault="004A21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3D0508AF" w14:textId="77777777" w:rsidR="004A21F5" w:rsidRPr="00495A9E" w:rsidRDefault="00115DD2" w:rsidP="00495A9E">
            <w:pPr>
              <w:pStyle w:val="TableParagraph"/>
              <w:ind w:left="93"/>
              <w:jc w:val="center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  <w:gridSpan w:val="2"/>
          </w:tcPr>
          <w:p w14:paraId="052AF546" w14:textId="77777777" w:rsidR="004A21F5" w:rsidRPr="00495A9E" w:rsidRDefault="00115DD2" w:rsidP="00495A9E">
            <w:pPr>
              <w:pStyle w:val="TableParagraph"/>
              <w:spacing w:before="55" w:line="254" w:lineRule="auto"/>
              <w:ind w:left="647" w:hanging="473"/>
              <w:jc w:val="center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>7</w:t>
            </w:r>
            <w:r w:rsidRPr="00495A9E">
              <w:rPr>
                <w:spacing w:val="-9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–</w:t>
            </w:r>
            <w:r w:rsidRPr="00495A9E">
              <w:rPr>
                <w:spacing w:val="-9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60</w:t>
            </w:r>
            <w:r w:rsidRPr="00495A9E">
              <w:rPr>
                <w:spacing w:val="-9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days</w:t>
            </w:r>
            <w:r w:rsidRPr="00495A9E">
              <w:rPr>
                <w:spacing w:val="-9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>=</w:t>
            </w:r>
            <w:r w:rsidRPr="00495A9E">
              <w:rPr>
                <w:spacing w:val="-9"/>
                <w:sz w:val="20"/>
                <w:szCs w:val="20"/>
              </w:rPr>
              <w:t xml:space="preserve"> </w:t>
            </w:r>
            <w:r w:rsidRPr="00495A9E">
              <w:rPr>
                <w:sz w:val="20"/>
                <w:szCs w:val="20"/>
              </w:rPr>
              <w:t xml:space="preserve">3 </w:t>
            </w:r>
            <w:r w:rsidRPr="00495A9E">
              <w:rPr>
                <w:spacing w:val="-4"/>
                <w:sz w:val="20"/>
                <w:szCs w:val="20"/>
              </w:rPr>
              <w:t>pts</w:t>
            </w:r>
          </w:p>
          <w:p w14:paraId="5C102DC8" w14:textId="017A987E" w:rsidR="004A21F5" w:rsidRPr="00495A9E" w:rsidRDefault="00115DD2" w:rsidP="00495A9E">
            <w:pPr>
              <w:pStyle w:val="TableParagraph"/>
              <w:spacing w:before="3"/>
              <w:ind w:left="110"/>
              <w:jc w:val="center"/>
              <w:rPr>
                <w:sz w:val="20"/>
                <w:szCs w:val="20"/>
              </w:rPr>
            </w:pPr>
            <w:r w:rsidRPr="00495A9E">
              <w:rPr>
                <w:sz w:val="20"/>
                <w:szCs w:val="20"/>
              </w:rPr>
              <w:t xml:space="preserve">61 – 180 = 2 </w:t>
            </w:r>
            <w:r w:rsidRPr="00495A9E">
              <w:rPr>
                <w:spacing w:val="-5"/>
                <w:sz w:val="20"/>
                <w:szCs w:val="20"/>
              </w:rPr>
              <w:t>p</w:t>
            </w:r>
            <w:r w:rsidR="00495A9E" w:rsidRPr="00495A9E">
              <w:rPr>
                <w:spacing w:val="-5"/>
                <w:sz w:val="20"/>
                <w:szCs w:val="20"/>
              </w:rPr>
              <w:t>t</w:t>
            </w:r>
            <w:r w:rsidRPr="00495A9E">
              <w:rPr>
                <w:spacing w:val="-5"/>
                <w:sz w:val="20"/>
                <w:szCs w:val="20"/>
              </w:rPr>
              <w:t>s</w:t>
            </w:r>
          </w:p>
        </w:tc>
      </w:tr>
      <w:tr w:rsidR="005A7FB4" w14:paraId="5218DF8D" w14:textId="77777777" w:rsidTr="007D1446">
        <w:trPr>
          <w:trHeight w:val="371"/>
        </w:trPr>
        <w:tc>
          <w:tcPr>
            <w:tcW w:w="9341" w:type="dxa"/>
            <w:gridSpan w:val="5"/>
          </w:tcPr>
          <w:p w14:paraId="164E3A22" w14:textId="420513C1" w:rsidR="005A7FB4" w:rsidRPr="004B2388" w:rsidRDefault="004B238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b/>
                <w:bCs/>
                <w:i/>
              </w:rPr>
              <w:t xml:space="preserve"> </w:t>
            </w:r>
            <w:r w:rsidR="005A7FB4" w:rsidRPr="004B2388">
              <w:rPr>
                <w:b/>
                <w:bCs/>
                <w:i/>
              </w:rPr>
              <w:t>2.</w:t>
            </w:r>
            <w:r w:rsidR="005A7FB4" w:rsidRPr="004B2388">
              <w:rPr>
                <w:b/>
                <w:bCs/>
                <w:i/>
                <w:spacing w:val="-2"/>
              </w:rPr>
              <w:t xml:space="preserve"> </w:t>
            </w:r>
            <w:r w:rsidR="005A7FB4" w:rsidRPr="004B2388">
              <w:rPr>
                <w:b/>
                <w:bCs/>
                <w:i/>
              </w:rPr>
              <w:t>Income</w:t>
            </w:r>
            <w:r w:rsidR="005A7FB4" w:rsidRPr="004B2388">
              <w:rPr>
                <w:b/>
                <w:bCs/>
                <w:i/>
                <w:spacing w:val="-1"/>
              </w:rPr>
              <w:t xml:space="preserve"> </w:t>
            </w:r>
            <w:r w:rsidR="005A7FB4" w:rsidRPr="004B2388">
              <w:rPr>
                <w:b/>
                <w:bCs/>
                <w:i/>
                <w:spacing w:val="-2"/>
              </w:rPr>
              <w:t>performance</w:t>
            </w:r>
          </w:p>
        </w:tc>
      </w:tr>
      <w:tr w:rsidR="004A21F5" w14:paraId="6BDF56E3" w14:textId="77777777" w:rsidTr="002F1B31">
        <w:trPr>
          <w:trHeight w:val="4083"/>
        </w:trPr>
        <w:tc>
          <w:tcPr>
            <w:tcW w:w="2590" w:type="dxa"/>
          </w:tcPr>
          <w:p w14:paraId="1F44FCB7" w14:textId="77777777" w:rsidR="004A21F5" w:rsidRPr="00895950" w:rsidRDefault="00115DD2">
            <w:pPr>
              <w:pStyle w:val="TableParagraph"/>
              <w:spacing w:before="33" w:line="232" w:lineRule="auto"/>
              <w:ind w:left="90" w:right="88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>2b1. % who increased income from employment from</w:t>
            </w:r>
            <w:r w:rsidRPr="00895950">
              <w:rPr>
                <w:spacing w:val="-13"/>
                <w:sz w:val="20"/>
                <w:szCs w:val="20"/>
              </w:rPr>
              <w:t xml:space="preserve"> </w:t>
            </w:r>
            <w:r w:rsidRPr="00895950">
              <w:rPr>
                <w:sz w:val="20"/>
                <w:szCs w:val="20"/>
              </w:rPr>
              <w:t>program</w:t>
            </w:r>
            <w:r w:rsidRPr="00895950">
              <w:rPr>
                <w:spacing w:val="-12"/>
                <w:sz w:val="20"/>
                <w:szCs w:val="20"/>
              </w:rPr>
              <w:t xml:space="preserve"> </w:t>
            </w:r>
            <w:r w:rsidRPr="00895950">
              <w:rPr>
                <w:sz w:val="20"/>
                <w:szCs w:val="20"/>
              </w:rPr>
              <w:t>entry to exit</w:t>
            </w:r>
          </w:p>
          <w:p w14:paraId="349FBFD0" w14:textId="4BE8560C" w:rsidR="004A21F5" w:rsidRPr="00895950" w:rsidRDefault="00115DD2">
            <w:pPr>
              <w:pStyle w:val="TableParagraph"/>
              <w:spacing w:line="232" w:lineRule="auto"/>
              <w:ind w:left="90" w:right="694"/>
              <w:jc w:val="both"/>
              <w:rPr>
                <w:sz w:val="20"/>
                <w:szCs w:val="20"/>
              </w:rPr>
            </w:pPr>
            <w:r w:rsidRPr="00895950">
              <w:rPr>
                <w:spacing w:val="-2"/>
                <w:sz w:val="20"/>
                <w:szCs w:val="20"/>
              </w:rPr>
              <w:t>(HUD</w:t>
            </w:r>
            <w:r w:rsidR="003E0CA9">
              <w:rPr>
                <w:spacing w:val="-11"/>
                <w:sz w:val="20"/>
                <w:szCs w:val="20"/>
              </w:rPr>
              <w:t xml:space="preserve"> </w:t>
            </w:r>
            <w:r w:rsidRPr="00895950">
              <w:rPr>
                <w:spacing w:val="-2"/>
                <w:sz w:val="20"/>
                <w:szCs w:val="20"/>
              </w:rPr>
              <w:t xml:space="preserve">System Performance </w:t>
            </w:r>
            <w:r w:rsidRPr="00895950">
              <w:rPr>
                <w:sz w:val="20"/>
                <w:szCs w:val="20"/>
              </w:rPr>
              <w:t>Measure 4)</w:t>
            </w:r>
          </w:p>
        </w:tc>
        <w:tc>
          <w:tcPr>
            <w:tcW w:w="3510" w:type="dxa"/>
          </w:tcPr>
          <w:p w14:paraId="6F8E6567" w14:textId="77777777" w:rsidR="004A21F5" w:rsidRPr="00895950" w:rsidRDefault="00115DD2">
            <w:pPr>
              <w:pStyle w:val="TableParagraph"/>
              <w:spacing w:before="33" w:line="232" w:lineRule="auto"/>
              <w:ind w:left="89" w:right="89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>From</w:t>
            </w:r>
            <w:r w:rsidRPr="00895950">
              <w:rPr>
                <w:spacing w:val="-13"/>
                <w:sz w:val="20"/>
                <w:szCs w:val="20"/>
              </w:rPr>
              <w:t xml:space="preserve"> </w:t>
            </w:r>
            <w:r w:rsidRPr="00895950">
              <w:rPr>
                <w:sz w:val="20"/>
                <w:szCs w:val="20"/>
              </w:rPr>
              <w:t>HMIS</w:t>
            </w:r>
            <w:r w:rsidRPr="00895950">
              <w:rPr>
                <w:spacing w:val="-12"/>
                <w:sz w:val="20"/>
                <w:szCs w:val="20"/>
              </w:rPr>
              <w:t xml:space="preserve"> </w:t>
            </w:r>
            <w:r w:rsidRPr="00895950">
              <w:rPr>
                <w:sz w:val="20"/>
                <w:szCs w:val="20"/>
              </w:rPr>
              <w:t xml:space="preserve">APR: </w:t>
            </w:r>
            <w:r w:rsidRPr="00895950">
              <w:rPr>
                <w:spacing w:val="-2"/>
                <w:sz w:val="20"/>
                <w:szCs w:val="20"/>
              </w:rPr>
              <w:t>(Q19a.1+2)</w:t>
            </w:r>
          </w:p>
          <w:p w14:paraId="44D50E43" w14:textId="3F0C182A" w:rsidR="004A21F5" w:rsidRPr="00895950" w:rsidRDefault="00115DD2">
            <w:pPr>
              <w:pStyle w:val="TableParagraph"/>
              <w:spacing w:line="232" w:lineRule="auto"/>
              <w:ind w:left="89" w:right="89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 xml:space="preserve">Number of Adults with Earned Income: </w:t>
            </w:r>
            <w:r w:rsidRPr="00895950">
              <w:rPr>
                <w:spacing w:val="-2"/>
                <w:sz w:val="20"/>
                <w:szCs w:val="20"/>
              </w:rPr>
              <w:t>Retained</w:t>
            </w:r>
            <w:r w:rsidRPr="00895950">
              <w:rPr>
                <w:spacing w:val="40"/>
                <w:sz w:val="20"/>
                <w:szCs w:val="20"/>
              </w:rPr>
              <w:t xml:space="preserve"> </w:t>
            </w:r>
            <w:r w:rsidRPr="00895950">
              <w:rPr>
                <w:spacing w:val="-2"/>
                <w:sz w:val="20"/>
                <w:szCs w:val="20"/>
              </w:rPr>
              <w:t>Income</w:t>
            </w:r>
            <w:r w:rsidRPr="00895950">
              <w:rPr>
                <w:spacing w:val="40"/>
                <w:sz w:val="20"/>
                <w:szCs w:val="20"/>
              </w:rPr>
              <w:t xml:space="preserve"> </w:t>
            </w:r>
            <w:r w:rsidRPr="00895950">
              <w:rPr>
                <w:sz w:val="20"/>
                <w:szCs w:val="20"/>
              </w:rPr>
              <w:t xml:space="preserve">Category and Increased $ at </w:t>
            </w:r>
            <w:r w:rsidRPr="00895950">
              <w:rPr>
                <w:spacing w:val="-2"/>
                <w:sz w:val="20"/>
                <w:szCs w:val="20"/>
              </w:rPr>
              <w:t>Follow-Up/Exit</w:t>
            </w:r>
            <w:r w:rsidRPr="00895950">
              <w:rPr>
                <w:spacing w:val="-11"/>
                <w:sz w:val="20"/>
                <w:szCs w:val="20"/>
              </w:rPr>
              <w:t xml:space="preserve"> </w:t>
            </w:r>
            <w:r w:rsidRPr="00895950">
              <w:rPr>
                <w:spacing w:val="-2"/>
                <w:sz w:val="20"/>
                <w:szCs w:val="20"/>
              </w:rPr>
              <w:t xml:space="preserve">+ </w:t>
            </w:r>
            <w:r w:rsidRPr="00895950">
              <w:rPr>
                <w:sz w:val="20"/>
                <w:szCs w:val="20"/>
              </w:rPr>
              <w:t xml:space="preserve">Did Not Have the Income Category at Entry and Gained the </w:t>
            </w:r>
            <w:r w:rsidRPr="00895950">
              <w:rPr>
                <w:spacing w:val="-2"/>
                <w:sz w:val="20"/>
                <w:szCs w:val="20"/>
              </w:rPr>
              <w:t>Income</w:t>
            </w:r>
            <w:r w:rsidR="00A13A0C">
              <w:rPr>
                <w:spacing w:val="-2"/>
                <w:sz w:val="20"/>
                <w:szCs w:val="20"/>
              </w:rPr>
              <w:t xml:space="preserve"> </w:t>
            </w:r>
            <w:r w:rsidR="00A13A0C" w:rsidRPr="00A13A0C">
              <w:rPr>
                <w:spacing w:val="-2"/>
                <w:sz w:val="20"/>
                <w:szCs w:val="20"/>
              </w:rPr>
              <w:t>Category at annual and exit ÷ Q5a Total Adults - Staﬀ scored</w:t>
            </w:r>
          </w:p>
        </w:tc>
        <w:tc>
          <w:tcPr>
            <w:tcW w:w="1541" w:type="dxa"/>
            <w:gridSpan w:val="2"/>
          </w:tcPr>
          <w:p w14:paraId="3C910545" w14:textId="77777777" w:rsidR="004A21F5" w:rsidRPr="00895950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2283F53F" w14:textId="77777777" w:rsidR="004A21F5" w:rsidRPr="00895950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3B6428CF" w14:textId="77777777" w:rsidR="004A21F5" w:rsidRPr="00895950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0C7E6C83" w14:textId="77777777" w:rsidR="004A21F5" w:rsidRPr="00895950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691592DD" w14:textId="77777777" w:rsidR="004A21F5" w:rsidRPr="00895950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BB007BE" w14:textId="77777777" w:rsidR="004A21F5" w:rsidRPr="00895950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2B25ED99" w14:textId="77777777" w:rsidR="004A21F5" w:rsidRPr="00895950" w:rsidRDefault="004A21F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6918DDDF" w14:textId="77777777" w:rsidR="004A21F5" w:rsidRPr="00895950" w:rsidRDefault="00115DD2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14:paraId="7A04A54D" w14:textId="5801FC39" w:rsidR="004A21F5" w:rsidRPr="00895950" w:rsidRDefault="00115DD2">
            <w:pPr>
              <w:pStyle w:val="TableParagraph"/>
              <w:spacing w:before="55" w:line="254" w:lineRule="auto"/>
              <w:ind w:left="99" w:right="79"/>
              <w:jc w:val="center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>Pro-rated by % exi</w:t>
            </w:r>
            <w:r w:rsidR="00861593" w:rsidRPr="00895950">
              <w:rPr>
                <w:sz w:val="20"/>
                <w:szCs w:val="20"/>
              </w:rPr>
              <w:t>ti</w:t>
            </w:r>
            <w:r w:rsidRPr="00895950">
              <w:rPr>
                <w:sz w:val="20"/>
                <w:szCs w:val="20"/>
              </w:rPr>
              <w:t>ng w/ increased</w:t>
            </w:r>
            <w:r w:rsidRPr="00895950">
              <w:rPr>
                <w:spacing w:val="-12"/>
                <w:sz w:val="20"/>
                <w:szCs w:val="20"/>
              </w:rPr>
              <w:t xml:space="preserve"> </w:t>
            </w:r>
            <w:r w:rsidRPr="00895950">
              <w:rPr>
                <w:sz w:val="20"/>
                <w:szCs w:val="20"/>
              </w:rPr>
              <w:t>income 100% =8 pts</w:t>
            </w:r>
          </w:p>
          <w:p w14:paraId="1F466D64" w14:textId="77777777" w:rsidR="004A21F5" w:rsidRPr="00895950" w:rsidRDefault="00115DD2">
            <w:pPr>
              <w:pStyle w:val="TableParagraph"/>
              <w:spacing w:before="5"/>
              <w:ind w:left="330" w:right="312"/>
              <w:jc w:val="center"/>
              <w:rPr>
                <w:sz w:val="20"/>
                <w:szCs w:val="20"/>
              </w:rPr>
            </w:pPr>
            <w:r w:rsidRPr="00895950">
              <w:rPr>
                <w:sz w:val="20"/>
                <w:szCs w:val="20"/>
              </w:rPr>
              <w:t xml:space="preserve">0% = 0 </w:t>
            </w:r>
            <w:r w:rsidRPr="00895950">
              <w:rPr>
                <w:spacing w:val="-5"/>
                <w:sz w:val="20"/>
                <w:szCs w:val="20"/>
              </w:rPr>
              <w:t>pts</w:t>
            </w:r>
          </w:p>
        </w:tc>
      </w:tr>
    </w:tbl>
    <w:p w14:paraId="72154031" w14:textId="77777777" w:rsidR="004A21F5" w:rsidRDefault="004A21F5">
      <w:pPr>
        <w:jc w:val="center"/>
        <w:rPr>
          <w:sz w:val="20"/>
        </w:rPr>
        <w:sectPr w:rsidR="004A21F5">
          <w:footerReference w:type="default" r:id="rId7"/>
          <w:type w:val="continuous"/>
          <w:pgSz w:w="12240" w:h="15840"/>
          <w:pgMar w:top="1360" w:right="1340" w:bottom="1280" w:left="1340" w:header="0" w:footer="1086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4127"/>
        <w:gridCol w:w="1540"/>
        <w:gridCol w:w="1700"/>
      </w:tblGrid>
      <w:tr w:rsidR="004A21F5" w14:paraId="0E9F6016" w14:textId="77777777" w:rsidTr="009377D5">
        <w:trPr>
          <w:trHeight w:val="631"/>
        </w:trPr>
        <w:tc>
          <w:tcPr>
            <w:tcW w:w="1973" w:type="dxa"/>
          </w:tcPr>
          <w:p w14:paraId="344C9036" w14:textId="77777777" w:rsidR="004A21F5" w:rsidRDefault="00115DD2">
            <w:pPr>
              <w:pStyle w:val="TableParagraph"/>
              <w:spacing w:before="33" w:line="232" w:lineRule="auto"/>
              <w:ind w:left="90" w:right="574"/>
              <w:rPr>
                <w:b/>
              </w:rPr>
            </w:pPr>
            <w:r>
              <w:rPr>
                <w:b/>
                <w:spacing w:val="-2"/>
              </w:rPr>
              <w:lastRenderedPageBreak/>
              <w:t>Performance Measurement</w:t>
            </w:r>
          </w:p>
        </w:tc>
        <w:tc>
          <w:tcPr>
            <w:tcW w:w="4127" w:type="dxa"/>
          </w:tcPr>
          <w:p w14:paraId="78453D8F" w14:textId="77777777" w:rsidR="004A21F5" w:rsidRDefault="00115DD2">
            <w:pPr>
              <w:pStyle w:val="TableParagraph"/>
              <w:spacing w:before="33" w:line="232" w:lineRule="auto"/>
              <w:ind w:left="89"/>
              <w:rPr>
                <w:b/>
              </w:rPr>
            </w:pPr>
            <w:r>
              <w:rPr>
                <w:b/>
                <w:spacing w:val="-2"/>
              </w:rPr>
              <w:t>Scoring Methodology</w:t>
            </w:r>
          </w:p>
        </w:tc>
        <w:tc>
          <w:tcPr>
            <w:tcW w:w="1540" w:type="dxa"/>
          </w:tcPr>
          <w:p w14:paraId="13577DE7" w14:textId="062F7136" w:rsidR="004A21F5" w:rsidRDefault="002F1B31" w:rsidP="00B83092">
            <w:pPr>
              <w:pStyle w:val="TableParagraph"/>
              <w:spacing w:before="22"/>
              <w:ind w:right="1678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16E068" wp14:editId="1CA81AD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15240</wp:posOffset>
                      </wp:positionV>
                      <wp:extent cx="863600" cy="241300"/>
                      <wp:effectExtent l="0" t="0" r="0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01056" w14:textId="77777777" w:rsidR="002F1B31" w:rsidRPr="00B70EDA" w:rsidRDefault="002F1B31" w:rsidP="002F1B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70EDA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6E068" id="Text Box 8" o:spid="_x0000_s1028" type="#_x0000_t202" style="position:absolute;margin-left:5pt;margin-top:1.2pt;width:68pt;height:1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" fillcolor="window" stroked="f" strokeweight=".5pt">
                      <v:textbox>
                        <w:txbxContent>
                          <w:p w14:paraId="20701056" w14:textId="77777777" w:rsidR="002F1B31" w:rsidRPr="00B70EDA" w:rsidRDefault="002F1B31" w:rsidP="002F1B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70EDA">
                              <w:rPr>
                                <w:b/>
                                <w:bCs/>
                                <w:color w:val="000000" w:themeColor="text1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</w:tcPr>
          <w:p w14:paraId="1E85D093" w14:textId="77777777" w:rsidR="004A21F5" w:rsidRDefault="00115DD2">
            <w:pPr>
              <w:pStyle w:val="TableParagraph"/>
              <w:spacing w:before="22"/>
              <w:ind w:left="331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4A21F5" w14:paraId="36AC61C0" w14:textId="77777777" w:rsidTr="009377D5">
        <w:trPr>
          <w:trHeight w:val="4271"/>
        </w:trPr>
        <w:tc>
          <w:tcPr>
            <w:tcW w:w="1973" w:type="dxa"/>
          </w:tcPr>
          <w:p w14:paraId="1335E6D0" w14:textId="77777777" w:rsidR="004A21F5" w:rsidRPr="009D5EDC" w:rsidRDefault="00115DD2">
            <w:pPr>
              <w:pStyle w:val="TableParagraph"/>
              <w:spacing w:before="33" w:line="232" w:lineRule="auto"/>
              <w:ind w:left="90" w:right="41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2b2. % who increased income from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sources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other than employment (HUD System </w:t>
            </w:r>
            <w:r w:rsidRPr="009D5EDC">
              <w:rPr>
                <w:spacing w:val="-2"/>
                <w:sz w:val="20"/>
                <w:szCs w:val="20"/>
              </w:rPr>
              <w:t xml:space="preserve">Performance </w:t>
            </w:r>
            <w:r w:rsidRPr="009D5EDC">
              <w:rPr>
                <w:sz w:val="20"/>
                <w:szCs w:val="20"/>
              </w:rPr>
              <w:t>Measure 4)</w:t>
            </w:r>
          </w:p>
        </w:tc>
        <w:tc>
          <w:tcPr>
            <w:tcW w:w="4127" w:type="dxa"/>
          </w:tcPr>
          <w:p w14:paraId="15E48398" w14:textId="77777777" w:rsidR="004A21F5" w:rsidRPr="009D5EDC" w:rsidRDefault="00115DD2">
            <w:pPr>
              <w:pStyle w:val="TableParagraph"/>
              <w:spacing w:before="33" w:line="232" w:lineRule="auto"/>
              <w:ind w:left="89" w:right="88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From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HMIS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APR: (Q19a. 1+2)</w:t>
            </w:r>
          </w:p>
          <w:p w14:paraId="7A992360" w14:textId="5EFB44F3" w:rsidR="004A21F5" w:rsidRPr="00305425" w:rsidRDefault="00115DD2" w:rsidP="00305425">
            <w:pPr>
              <w:pStyle w:val="TableParagraph"/>
              <w:spacing w:line="232" w:lineRule="auto"/>
              <w:ind w:left="89" w:right="88"/>
              <w:rPr>
                <w:spacing w:val="-2"/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 xml:space="preserve">Number of Adults with Other Income: </w:t>
            </w:r>
            <w:r w:rsidRPr="009D5EDC">
              <w:rPr>
                <w:spacing w:val="-2"/>
                <w:sz w:val="20"/>
                <w:szCs w:val="20"/>
              </w:rPr>
              <w:t>Retained</w:t>
            </w:r>
            <w:r w:rsidRPr="009D5EDC">
              <w:rPr>
                <w:spacing w:val="40"/>
                <w:sz w:val="20"/>
                <w:szCs w:val="20"/>
              </w:rPr>
              <w:t xml:space="preserve"> </w:t>
            </w:r>
            <w:r w:rsidRPr="009D5EDC">
              <w:rPr>
                <w:spacing w:val="-2"/>
                <w:sz w:val="20"/>
                <w:szCs w:val="20"/>
              </w:rPr>
              <w:t>Income</w:t>
            </w:r>
            <w:r w:rsidRPr="009D5EDC">
              <w:rPr>
                <w:spacing w:val="40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Category and Increased $ at </w:t>
            </w:r>
            <w:r w:rsidRPr="009D5EDC">
              <w:rPr>
                <w:spacing w:val="-2"/>
                <w:sz w:val="20"/>
                <w:szCs w:val="20"/>
              </w:rPr>
              <w:t>Follow-Up/Exit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pacing w:val="-2"/>
                <w:sz w:val="20"/>
                <w:szCs w:val="20"/>
              </w:rPr>
              <w:t xml:space="preserve">+ </w:t>
            </w:r>
            <w:r w:rsidRPr="009D5EDC">
              <w:rPr>
                <w:sz w:val="20"/>
                <w:szCs w:val="20"/>
              </w:rPr>
              <w:t xml:space="preserve">Did Not Have the Income Category at Entry and Gained the </w:t>
            </w:r>
            <w:r w:rsidRPr="009D5EDC">
              <w:rPr>
                <w:spacing w:val="-2"/>
                <w:sz w:val="20"/>
                <w:szCs w:val="20"/>
              </w:rPr>
              <w:t>Income</w:t>
            </w:r>
            <w:r w:rsidR="00895950" w:rsidRPr="009D5EDC">
              <w:rPr>
                <w:spacing w:val="-2"/>
                <w:sz w:val="20"/>
                <w:szCs w:val="20"/>
              </w:rPr>
              <w:t xml:space="preserve"> Category at Follow-Up/Exit)</w:t>
            </w:r>
            <w:r w:rsidR="00305425">
              <w:rPr>
                <w:spacing w:val="-2"/>
                <w:sz w:val="20"/>
                <w:szCs w:val="20"/>
              </w:rPr>
              <w:t xml:space="preserve"> </w:t>
            </w:r>
            <w:r w:rsidR="00895950" w:rsidRPr="009D5EDC">
              <w:rPr>
                <w:spacing w:val="-2"/>
                <w:sz w:val="20"/>
                <w:szCs w:val="20"/>
              </w:rPr>
              <w:t>÷ Q5a Total Adults - Staﬀ scored</w:t>
            </w:r>
          </w:p>
        </w:tc>
        <w:tc>
          <w:tcPr>
            <w:tcW w:w="1540" w:type="dxa"/>
          </w:tcPr>
          <w:p w14:paraId="5FEF0CD0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0CB79FA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91353AC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057DBE09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3F01CDC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6D900999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9CD1F14" w14:textId="77777777" w:rsidR="004A21F5" w:rsidRPr="009D5EDC" w:rsidRDefault="004A21F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D2E1CB4" w14:textId="77777777" w:rsidR="004A21F5" w:rsidRPr="009D5EDC" w:rsidRDefault="00115DD2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14:paraId="4D100872" w14:textId="76C9D8BD" w:rsidR="004A21F5" w:rsidRPr="009D5EDC" w:rsidRDefault="00115DD2">
            <w:pPr>
              <w:pStyle w:val="TableParagraph"/>
              <w:spacing w:before="55" w:line="254" w:lineRule="auto"/>
              <w:ind w:left="101" w:right="79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Pro-rated by % exi</w:t>
            </w:r>
            <w:r w:rsidR="00861593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ng w/ increased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income 100% =8 pts</w:t>
            </w:r>
          </w:p>
          <w:p w14:paraId="7B20DC32" w14:textId="77777777" w:rsidR="004A21F5" w:rsidRPr="009D5EDC" w:rsidRDefault="00115DD2">
            <w:pPr>
              <w:pStyle w:val="TableParagraph"/>
              <w:spacing w:before="5"/>
              <w:ind w:left="332" w:right="31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 xml:space="preserve">0% = 0 </w:t>
            </w:r>
            <w:r w:rsidRPr="009D5EDC">
              <w:rPr>
                <w:spacing w:val="-5"/>
                <w:sz w:val="20"/>
                <w:szCs w:val="20"/>
              </w:rPr>
              <w:t>pts</w:t>
            </w:r>
          </w:p>
        </w:tc>
      </w:tr>
      <w:tr w:rsidR="004A21F5" w14:paraId="72AC1F42" w14:textId="77777777" w:rsidTr="009377D5">
        <w:trPr>
          <w:trHeight w:val="2451"/>
        </w:trPr>
        <w:tc>
          <w:tcPr>
            <w:tcW w:w="1973" w:type="dxa"/>
          </w:tcPr>
          <w:p w14:paraId="363BE541" w14:textId="3CB66C8D" w:rsidR="004A21F5" w:rsidRPr="009D5EDC" w:rsidRDefault="00115DD2" w:rsidP="00202F42">
            <w:pPr>
              <w:pStyle w:val="TableParagraph"/>
              <w:spacing w:before="33" w:line="232" w:lineRule="auto"/>
              <w:ind w:left="90" w:right="384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3.</w:t>
            </w:r>
            <w:r w:rsidRPr="009D5EDC">
              <w:rPr>
                <w:spacing w:val="40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Mainstream resources: % of clients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accessing </w:t>
            </w:r>
            <w:r w:rsidRPr="009D5EDC">
              <w:rPr>
                <w:spacing w:val="-2"/>
                <w:sz w:val="20"/>
                <w:szCs w:val="20"/>
              </w:rPr>
              <w:t>mainstream</w:t>
            </w:r>
            <w:r w:rsidR="00202F42">
              <w:rPr>
                <w:spacing w:val="-2"/>
                <w:sz w:val="20"/>
                <w:szCs w:val="20"/>
              </w:rPr>
              <w:t xml:space="preserve"> </w:t>
            </w:r>
            <w:r w:rsidRPr="009D5EDC">
              <w:rPr>
                <w:spacing w:val="-2"/>
                <w:sz w:val="20"/>
                <w:szCs w:val="20"/>
              </w:rPr>
              <w:t>resources</w:t>
            </w:r>
            <w:r w:rsidR="00202F42">
              <w:rPr>
                <w:sz w:val="20"/>
                <w:szCs w:val="20"/>
              </w:rPr>
              <w:t xml:space="preserve"> </w:t>
            </w:r>
            <w:r w:rsidRPr="009D5EDC">
              <w:rPr>
                <w:spacing w:val="-2"/>
                <w:sz w:val="20"/>
                <w:szCs w:val="20"/>
              </w:rPr>
              <w:t>(HUD</w:t>
            </w:r>
            <w:r w:rsidR="00202F42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pacing w:val="-2"/>
                <w:sz w:val="20"/>
                <w:szCs w:val="20"/>
              </w:rPr>
              <w:t>System</w:t>
            </w:r>
            <w:r w:rsidR="00202F42">
              <w:rPr>
                <w:spacing w:val="-2"/>
                <w:sz w:val="20"/>
                <w:szCs w:val="20"/>
              </w:rPr>
              <w:t xml:space="preserve"> </w:t>
            </w:r>
            <w:r w:rsidRPr="009D5EDC">
              <w:rPr>
                <w:spacing w:val="-2"/>
                <w:sz w:val="20"/>
                <w:szCs w:val="20"/>
              </w:rPr>
              <w:t xml:space="preserve">Performance </w:t>
            </w:r>
            <w:r w:rsidRPr="009D5EDC">
              <w:rPr>
                <w:sz w:val="20"/>
                <w:szCs w:val="20"/>
              </w:rPr>
              <w:t>Measure 4)</w:t>
            </w:r>
          </w:p>
        </w:tc>
        <w:tc>
          <w:tcPr>
            <w:tcW w:w="4127" w:type="dxa"/>
          </w:tcPr>
          <w:p w14:paraId="72623801" w14:textId="26CE6CA6" w:rsidR="004A21F5" w:rsidRPr="009D5EDC" w:rsidRDefault="00115DD2" w:rsidP="00202F42">
            <w:pPr>
              <w:pStyle w:val="TableParagraph"/>
              <w:spacing w:before="27" w:line="264" w:lineRule="exact"/>
              <w:ind w:left="89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From</w:t>
            </w:r>
            <w:r w:rsidRPr="009D5EDC">
              <w:rPr>
                <w:spacing w:val="-4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APR: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(1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pacing w:val="-10"/>
                <w:sz w:val="20"/>
                <w:szCs w:val="20"/>
              </w:rPr>
              <w:t>-</w:t>
            </w:r>
            <w:r w:rsidR="00202F42">
              <w:rPr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(Q20b. Number of clients accessing Non- Cash Beneﬁt Sources, Adults with No</w:t>
            </w:r>
            <w:r w:rsidRPr="009D5EDC">
              <w:rPr>
                <w:spacing w:val="40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sources)</w:t>
            </w:r>
            <w:r w:rsidRPr="009D5EDC">
              <w:rPr>
                <w:spacing w:val="2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÷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Q5a., total number of</w:t>
            </w:r>
            <w:r w:rsidR="00A711A5">
              <w:t xml:space="preserve"> </w:t>
            </w:r>
            <w:r w:rsidR="00A711A5" w:rsidRPr="00A711A5">
              <w:rPr>
                <w:sz w:val="20"/>
                <w:szCs w:val="20"/>
              </w:rPr>
              <w:t>adults. - Staﬀ scored</w:t>
            </w:r>
          </w:p>
        </w:tc>
        <w:tc>
          <w:tcPr>
            <w:tcW w:w="1540" w:type="dxa"/>
          </w:tcPr>
          <w:p w14:paraId="3D0B67CA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99979BC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0FE01AD5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237228D5" w14:textId="77777777" w:rsidR="004A21F5" w:rsidRPr="009D5EDC" w:rsidRDefault="004A21F5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D9549D8" w14:textId="77777777" w:rsidR="004A21F5" w:rsidRPr="009D5EDC" w:rsidRDefault="00115DD2">
            <w:pPr>
              <w:pStyle w:val="TableParagraph"/>
              <w:spacing w:before="1"/>
              <w:ind w:left="20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14:paraId="133ED4D7" w14:textId="77777777" w:rsidR="004A21F5" w:rsidRPr="009D5EDC" w:rsidRDefault="004A21F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C77E8D6" w14:textId="77777777" w:rsidR="004A21F5" w:rsidRPr="009D5EDC" w:rsidRDefault="00115DD2">
            <w:pPr>
              <w:pStyle w:val="TableParagraph"/>
              <w:spacing w:line="254" w:lineRule="auto"/>
              <w:ind w:left="164" w:right="141" w:hanging="1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Pro-rated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by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#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of people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accessing </w:t>
            </w:r>
            <w:r w:rsidRPr="009D5EDC">
              <w:rPr>
                <w:spacing w:val="-2"/>
                <w:sz w:val="20"/>
                <w:szCs w:val="20"/>
              </w:rPr>
              <w:t xml:space="preserve">mainstream </w:t>
            </w:r>
            <w:proofErr w:type="gramStart"/>
            <w:r w:rsidRPr="009D5EDC">
              <w:rPr>
                <w:spacing w:val="-2"/>
                <w:sz w:val="20"/>
                <w:szCs w:val="20"/>
              </w:rPr>
              <w:t>resources</w:t>
            </w:r>
            <w:proofErr w:type="gramEnd"/>
          </w:p>
          <w:p w14:paraId="4F2C4471" w14:textId="77777777" w:rsidR="004A21F5" w:rsidRPr="009D5EDC" w:rsidRDefault="00115DD2">
            <w:pPr>
              <w:pStyle w:val="TableParagraph"/>
              <w:spacing w:before="5"/>
              <w:ind w:left="332" w:right="31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100%</w:t>
            </w:r>
            <w:r w:rsidRPr="009D5EDC">
              <w:rPr>
                <w:spacing w:val="-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= </w:t>
            </w:r>
            <w:r w:rsidRPr="009D5EDC">
              <w:rPr>
                <w:spacing w:val="-4"/>
                <w:sz w:val="20"/>
                <w:szCs w:val="20"/>
              </w:rPr>
              <w:t>8pts</w:t>
            </w:r>
          </w:p>
          <w:p w14:paraId="704A6FB3" w14:textId="77777777" w:rsidR="004A21F5" w:rsidRPr="009D5EDC" w:rsidRDefault="00115DD2">
            <w:pPr>
              <w:pStyle w:val="TableParagraph"/>
              <w:spacing w:before="16"/>
              <w:ind w:left="332" w:right="31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 xml:space="preserve">50% = 0 </w:t>
            </w:r>
            <w:r w:rsidRPr="009D5EDC">
              <w:rPr>
                <w:spacing w:val="-5"/>
                <w:sz w:val="20"/>
                <w:szCs w:val="20"/>
              </w:rPr>
              <w:t>pts</w:t>
            </w:r>
          </w:p>
        </w:tc>
      </w:tr>
      <w:tr w:rsidR="004A21F5" w14:paraId="2610F485" w14:textId="77777777" w:rsidTr="009377D5">
        <w:trPr>
          <w:trHeight w:val="2451"/>
        </w:trPr>
        <w:tc>
          <w:tcPr>
            <w:tcW w:w="1973" w:type="dxa"/>
          </w:tcPr>
          <w:p w14:paraId="50382348" w14:textId="3EBAF188" w:rsidR="004A21F5" w:rsidRPr="009D5EDC" w:rsidRDefault="004F17EE">
            <w:pPr>
              <w:pStyle w:val="TableParagraph"/>
              <w:spacing w:before="33" w:line="232" w:lineRule="auto"/>
              <w:ind w:left="90" w:righ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5DD2" w:rsidRPr="009D5EDC">
              <w:rPr>
                <w:sz w:val="20"/>
                <w:szCs w:val="20"/>
              </w:rPr>
              <w:t>.</w:t>
            </w:r>
            <w:r w:rsidR="00115DD2" w:rsidRPr="009D5EDC">
              <w:rPr>
                <w:spacing w:val="27"/>
                <w:sz w:val="20"/>
                <w:szCs w:val="20"/>
              </w:rPr>
              <w:t xml:space="preserve"> </w:t>
            </w:r>
            <w:r w:rsidR="00115DD2" w:rsidRPr="009D5EDC">
              <w:rPr>
                <w:sz w:val="20"/>
                <w:szCs w:val="20"/>
              </w:rPr>
              <w:t>Housing</w:t>
            </w:r>
            <w:r w:rsidR="00115DD2" w:rsidRPr="009D5EDC">
              <w:rPr>
                <w:spacing w:val="-11"/>
                <w:sz w:val="20"/>
                <w:szCs w:val="20"/>
              </w:rPr>
              <w:t xml:space="preserve"> </w:t>
            </w:r>
            <w:r w:rsidR="00115DD2" w:rsidRPr="009D5EDC">
              <w:rPr>
                <w:sz w:val="20"/>
                <w:szCs w:val="20"/>
              </w:rPr>
              <w:t>First Prac</w:t>
            </w:r>
            <w:r w:rsidR="00861593" w:rsidRPr="009D5EDC">
              <w:rPr>
                <w:sz w:val="20"/>
                <w:szCs w:val="20"/>
              </w:rPr>
              <w:t>ti</w:t>
            </w:r>
            <w:r w:rsidR="00115DD2" w:rsidRPr="009D5EDC">
              <w:rPr>
                <w:sz w:val="20"/>
                <w:szCs w:val="20"/>
              </w:rPr>
              <w:t xml:space="preserve">ce and </w:t>
            </w:r>
            <w:r w:rsidR="00115DD2" w:rsidRPr="009D5EDC">
              <w:rPr>
                <w:spacing w:val="-2"/>
                <w:sz w:val="20"/>
                <w:szCs w:val="20"/>
              </w:rPr>
              <w:t>Implementa</w:t>
            </w:r>
            <w:r w:rsidR="00861593" w:rsidRPr="009D5EDC">
              <w:rPr>
                <w:spacing w:val="-2"/>
                <w:sz w:val="20"/>
                <w:szCs w:val="20"/>
              </w:rPr>
              <w:t>ti</w:t>
            </w:r>
            <w:r w:rsidR="00115DD2" w:rsidRPr="009D5EDC">
              <w:rPr>
                <w:spacing w:val="-2"/>
                <w:sz w:val="20"/>
                <w:szCs w:val="20"/>
              </w:rPr>
              <w:t>on</w:t>
            </w:r>
          </w:p>
        </w:tc>
        <w:tc>
          <w:tcPr>
            <w:tcW w:w="4127" w:type="dxa"/>
          </w:tcPr>
          <w:p w14:paraId="14AE6830" w14:textId="5ECD19B3" w:rsidR="004A21F5" w:rsidRPr="004F17EE" w:rsidRDefault="00115DD2">
            <w:pPr>
              <w:pStyle w:val="TableParagraph"/>
              <w:spacing w:before="33" w:line="232" w:lineRule="auto"/>
              <w:ind w:left="89" w:right="91"/>
              <w:rPr>
                <w:sz w:val="20"/>
                <w:szCs w:val="20"/>
              </w:rPr>
            </w:pPr>
            <w:r w:rsidRPr="004F17EE">
              <w:rPr>
                <w:sz w:val="20"/>
                <w:szCs w:val="20"/>
              </w:rPr>
              <w:t>Full points awarded for compliance</w:t>
            </w:r>
            <w:r w:rsidRPr="004F17EE">
              <w:rPr>
                <w:spacing w:val="-13"/>
                <w:sz w:val="20"/>
                <w:szCs w:val="20"/>
              </w:rPr>
              <w:t xml:space="preserve"> </w:t>
            </w:r>
            <w:r w:rsidRPr="004F17EE">
              <w:rPr>
                <w:sz w:val="20"/>
                <w:szCs w:val="20"/>
              </w:rPr>
              <w:t xml:space="preserve">with responses to </w:t>
            </w:r>
            <w:r w:rsidRPr="004F17EE">
              <w:rPr>
                <w:spacing w:val="-2"/>
                <w:sz w:val="20"/>
                <w:szCs w:val="20"/>
              </w:rPr>
              <w:t>Ques</w:t>
            </w:r>
            <w:r w:rsidR="00861593" w:rsidRPr="004F17EE">
              <w:rPr>
                <w:spacing w:val="-2"/>
                <w:sz w:val="20"/>
                <w:szCs w:val="20"/>
              </w:rPr>
              <w:t>ti</w:t>
            </w:r>
            <w:r w:rsidRPr="004F17EE">
              <w:rPr>
                <w:spacing w:val="-2"/>
                <w:sz w:val="20"/>
                <w:szCs w:val="20"/>
              </w:rPr>
              <w:t xml:space="preserve">onnaire </w:t>
            </w:r>
            <w:r w:rsidRPr="004F17EE">
              <w:rPr>
                <w:sz w:val="20"/>
                <w:szCs w:val="20"/>
              </w:rPr>
              <w:t>Se</w:t>
            </w:r>
            <w:r w:rsidR="00861593" w:rsidRPr="004F17EE">
              <w:rPr>
                <w:sz w:val="20"/>
                <w:szCs w:val="20"/>
              </w:rPr>
              <w:t>cti</w:t>
            </w:r>
            <w:r w:rsidRPr="004F17EE">
              <w:rPr>
                <w:sz w:val="20"/>
                <w:szCs w:val="20"/>
              </w:rPr>
              <w:t>on 2: Housing First Prac</w:t>
            </w:r>
            <w:r w:rsidR="00861593" w:rsidRPr="004F17EE">
              <w:rPr>
                <w:sz w:val="20"/>
                <w:szCs w:val="20"/>
              </w:rPr>
              <w:t>ti</w:t>
            </w:r>
            <w:r w:rsidRPr="004F17EE">
              <w:rPr>
                <w:sz w:val="20"/>
                <w:szCs w:val="20"/>
              </w:rPr>
              <w:t>ce and HUD Housing</w:t>
            </w:r>
          </w:p>
        </w:tc>
        <w:tc>
          <w:tcPr>
            <w:tcW w:w="1540" w:type="dxa"/>
          </w:tcPr>
          <w:p w14:paraId="01DFA38D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B920ED8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2D505E45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F3D59E6" w14:textId="77777777" w:rsidR="004A21F5" w:rsidRPr="009D5EDC" w:rsidRDefault="004A21F5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FAECEC7" w14:textId="77777777" w:rsidR="004A21F5" w:rsidRPr="009D5EDC" w:rsidRDefault="00115DD2">
            <w:pPr>
              <w:pStyle w:val="TableParagraph"/>
              <w:spacing w:before="1"/>
              <w:ind w:left="20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14:paraId="203F9CCF" w14:textId="5B95F261" w:rsidR="004A21F5" w:rsidRPr="009D5EDC" w:rsidRDefault="00115DD2">
            <w:pPr>
              <w:pStyle w:val="TableParagraph"/>
              <w:spacing w:before="55" w:line="254" w:lineRule="auto"/>
              <w:ind w:left="144" w:right="122" w:hanging="1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6</w:t>
            </w:r>
            <w:r w:rsidR="00861593" w:rsidRPr="009D5EDC">
              <w:rPr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pts total awarded</w:t>
            </w:r>
            <w:r w:rsidRPr="009D5EDC">
              <w:rPr>
                <w:spacing w:val="-8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1</w:t>
            </w:r>
            <w:r w:rsidRPr="009D5EDC">
              <w:rPr>
                <w:spacing w:val="-8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</w:t>
            </w:r>
            <w:r w:rsidRPr="009D5EDC">
              <w:rPr>
                <w:spacing w:val="-8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per ques</w:t>
            </w:r>
            <w:r w:rsidR="00861593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on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Housing First Prac</w:t>
            </w:r>
            <w:r w:rsidR="00861593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 xml:space="preserve">ce </w:t>
            </w:r>
            <w:r w:rsidRPr="009D5EDC">
              <w:rPr>
                <w:spacing w:val="-2"/>
                <w:sz w:val="20"/>
                <w:szCs w:val="20"/>
              </w:rPr>
              <w:t>Sec</w:t>
            </w:r>
            <w:r w:rsidR="00861593" w:rsidRPr="009D5EDC">
              <w:rPr>
                <w:spacing w:val="-2"/>
                <w:sz w:val="20"/>
                <w:szCs w:val="20"/>
              </w:rPr>
              <w:t>ti</w:t>
            </w:r>
            <w:r w:rsidRPr="009D5EDC">
              <w:rPr>
                <w:spacing w:val="-2"/>
                <w:sz w:val="20"/>
                <w:szCs w:val="20"/>
              </w:rPr>
              <w:t>on;</w:t>
            </w:r>
          </w:p>
          <w:p w14:paraId="436F760F" w14:textId="77777777" w:rsidR="004A21F5" w:rsidRPr="009D5EDC" w:rsidRDefault="00115DD2">
            <w:pPr>
              <w:pStyle w:val="TableParagraph"/>
              <w:spacing w:before="6" w:line="254" w:lineRule="auto"/>
              <w:ind w:left="175" w:right="116" w:firstLine="9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2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pts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for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Housing First</w:t>
            </w:r>
            <w:r w:rsidRPr="009D5EDC">
              <w:rPr>
                <w:spacing w:val="-9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Assessment </w:t>
            </w:r>
            <w:r w:rsidRPr="009D5EDC">
              <w:rPr>
                <w:spacing w:val="-4"/>
                <w:sz w:val="20"/>
                <w:szCs w:val="20"/>
              </w:rPr>
              <w:t>Tool</w:t>
            </w:r>
          </w:p>
        </w:tc>
      </w:tr>
    </w:tbl>
    <w:p w14:paraId="73814856" w14:textId="77777777" w:rsidR="004A21F5" w:rsidRDefault="004A21F5">
      <w:pPr>
        <w:spacing w:line="254" w:lineRule="auto"/>
        <w:jc w:val="center"/>
        <w:rPr>
          <w:sz w:val="20"/>
        </w:rPr>
        <w:sectPr w:rsidR="004A21F5">
          <w:type w:val="continuous"/>
          <w:pgSz w:w="12240" w:h="15840"/>
          <w:pgMar w:top="1420" w:right="1340" w:bottom="1280" w:left="1340" w:header="0" w:footer="1086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4127"/>
        <w:gridCol w:w="1540"/>
        <w:gridCol w:w="1700"/>
      </w:tblGrid>
      <w:tr w:rsidR="004A21F5" w14:paraId="53D988C2" w14:textId="77777777" w:rsidTr="009377D5">
        <w:trPr>
          <w:trHeight w:val="631"/>
        </w:trPr>
        <w:tc>
          <w:tcPr>
            <w:tcW w:w="1973" w:type="dxa"/>
          </w:tcPr>
          <w:p w14:paraId="41C10A05" w14:textId="77777777" w:rsidR="004A21F5" w:rsidRDefault="00115DD2">
            <w:pPr>
              <w:pStyle w:val="TableParagraph"/>
              <w:spacing w:before="33" w:line="232" w:lineRule="auto"/>
              <w:ind w:left="90" w:right="574"/>
              <w:rPr>
                <w:b/>
              </w:rPr>
            </w:pPr>
            <w:r>
              <w:rPr>
                <w:b/>
                <w:spacing w:val="-2"/>
              </w:rPr>
              <w:lastRenderedPageBreak/>
              <w:t>Performance Measurement</w:t>
            </w:r>
          </w:p>
        </w:tc>
        <w:tc>
          <w:tcPr>
            <w:tcW w:w="4127" w:type="dxa"/>
          </w:tcPr>
          <w:p w14:paraId="25AA488C" w14:textId="77777777" w:rsidR="004A21F5" w:rsidRDefault="00115DD2">
            <w:pPr>
              <w:pStyle w:val="TableParagraph"/>
              <w:spacing w:before="33" w:line="232" w:lineRule="auto"/>
              <w:ind w:left="89"/>
              <w:rPr>
                <w:b/>
              </w:rPr>
            </w:pPr>
            <w:r>
              <w:rPr>
                <w:b/>
                <w:spacing w:val="-2"/>
              </w:rPr>
              <w:t>Scoring Methodology</w:t>
            </w:r>
          </w:p>
        </w:tc>
        <w:tc>
          <w:tcPr>
            <w:tcW w:w="1540" w:type="dxa"/>
          </w:tcPr>
          <w:p w14:paraId="10ADD776" w14:textId="367512F2" w:rsidR="004A21F5" w:rsidRDefault="002F1B31" w:rsidP="004F6D8E">
            <w:pPr>
              <w:pStyle w:val="TableParagraph"/>
              <w:spacing w:before="22"/>
              <w:ind w:right="1678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64A4C2" wp14:editId="781B05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40640</wp:posOffset>
                      </wp:positionV>
                      <wp:extent cx="863600" cy="241300"/>
                      <wp:effectExtent l="0" t="0" r="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A0F529" w14:textId="77777777" w:rsidR="002F1B31" w:rsidRPr="00B70EDA" w:rsidRDefault="002F1B31" w:rsidP="002F1B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70EDA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4A4C2" id="Text Box 9" o:spid="_x0000_s1029" type="#_x0000_t202" style="position:absolute;margin-left:6.5pt;margin-top:3.2pt;width:68pt;height:1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" fillcolor="window" stroked="f" strokeweight=".5pt">
                      <v:textbox>
                        <w:txbxContent>
                          <w:p w14:paraId="1FA0F529" w14:textId="77777777" w:rsidR="002F1B31" w:rsidRPr="00B70EDA" w:rsidRDefault="002F1B31" w:rsidP="002F1B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70EDA">
                              <w:rPr>
                                <w:b/>
                                <w:bCs/>
                                <w:color w:val="000000" w:themeColor="text1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</w:tcPr>
          <w:p w14:paraId="782F90F9" w14:textId="77777777" w:rsidR="004A21F5" w:rsidRDefault="00115DD2">
            <w:pPr>
              <w:pStyle w:val="TableParagraph"/>
              <w:spacing w:before="22"/>
              <w:ind w:left="331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4A21F5" w14:paraId="598405E5" w14:textId="77777777" w:rsidTr="009377D5">
        <w:trPr>
          <w:trHeight w:val="4591"/>
        </w:trPr>
        <w:tc>
          <w:tcPr>
            <w:tcW w:w="1973" w:type="dxa"/>
            <w:vMerge w:val="restart"/>
          </w:tcPr>
          <w:p w14:paraId="5B604E52" w14:textId="78DE27B6" w:rsidR="004A21F5" w:rsidRPr="009D5EDC" w:rsidRDefault="004F17EE">
            <w:pPr>
              <w:pStyle w:val="TableParagraph"/>
              <w:spacing w:before="33" w:line="232" w:lineRule="auto"/>
              <w:ind w:left="90" w:right="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15DD2" w:rsidRPr="009D5E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15DD2" w:rsidRPr="009D5EDC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="00115DD2" w:rsidRPr="009D5EDC">
              <w:rPr>
                <w:rFonts w:asciiTheme="minorHAnsi" w:hAnsiTheme="minorHAnsi" w:cstheme="minorHAnsi"/>
                <w:sz w:val="20"/>
                <w:szCs w:val="20"/>
              </w:rPr>
              <w:t>Coordinated Entry</w:t>
            </w:r>
            <w:r w:rsidR="00115DD2" w:rsidRPr="009D5ED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115DD2" w:rsidRPr="009D5EDC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="00861593" w:rsidRPr="009D5EDC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15DD2" w:rsidRPr="009D5EDC">
              <w:rPr>
                <w:rFonts w:asciiTheme="minorHAnsi" w:hAnsiTheme="minorHAnsi" w:cstheme="minorHAnsi"/>
                <w:sz w:val="20"/>
                <w:szCs w:val="20"/>
              </w:rPr>
              <w:t>cipa</w:t>
            </w:r>
            <w:r w:rsidR="00861593" w:rsidRPr="009D5EDC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15DD2" w:rsidRPr="009D5EDC">
              <w:rPr>
                <w:rFonts w:asciiTheme="minorHAnsi" w:hAnsiTheme="minorHAnsi" w:cstheme="minorHAnsi"/>
                <w:sz w:val="20"/>
                <w:szCs w:val="20"/>
              </w:rPr>
              <w:t>on (Total 9pts)</w:t>
            </w:r>
          </w:p>
        </w:tc>
        <w:tc>
          <w:tcPr>
            <w:tcW w:w="4127" w:type="dxa"/>
          </w:tcPr>
          <w:p w14:paraId="18A98372" w14:textId="77777777" w:rsidR="004A21F5" w:rsidRPr="009D5EDC" w:rsidRDefault="00115DD2">
            <w:pPr>
              <w:pStyle w:val="TableParagraph"/>
              <w:spacing w:before="94" w:line="261" w:lineRule="auto"/>
              <w:ind w:left="89"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Percentage</w:t>
            </w:r>
            <w:r w:rsidRPr="009D5ED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accepted eligible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referrals</w:t>
            </w:r>
            <w:r w:rsidRPr="009D5ED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from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Coordinated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Entry- P/Y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Reporting Period-</w:t>
            </w:r>
          </w:p>
          <w:p w14:paraId="3A247638" w14:textId="77777777" w:rsidR="004A21F5" w:rsidRPr="009D5EDC" w:rsidRDefault="00115DD2">
            <w:pPr>
              <w:pStyle w:val="TableParagraph"/>
              <w:spacing w:line="269" w:lineRule="exact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2022-</w:t>
            </w:r>
            <w:r w:rsidRPr="009D5ED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2023</w:t>
            </w:r>
          </w:p>
          <w:p w14:paraId="23D818F7" w14:textId="77777777" w:rsidR="004A21F5" w:rsidRPr="009D5EDC" w:rsidRDefault="00115DD2">
            <w:pPr>
              <w:pStyle w:val="TableParagraph"/>
              <w:spacing w:before="217" w:line="264" w:lineRule="exact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(HMIS</w:t>
            </w:r>
          </w:p>
          <w:p w14:paraId="34426E4F" w14:textId="77777777" w:rsidR="004A21F5" w:rsidRPr="009D5EDC" w:rsidRDefault="00115DD2">
            <w:pPr>
              <w:pStyle w:val="TableParagraph"/>
              <w:spacing w:before="2" w:line="232" w:lineRule="auto"/>
              <w:ind w:left="89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Coordinator</w:t>
            </w:r>
            <w:r w:rsidRPr="009D5ED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will score)</w:t>
            </w:r>
          </w:p>
          <w:p w14:paraId="738E977A" w14:textId="0ACD3C8A" w:rsidR="004A21F5" w:rsidRPr="009D5EDC" w:rsidRDefault="00115DD2">
            <w:pPr>
              <w:pStyle w:val="TableParagraph"/>
              <w:spacing w:line="232" w:lineRule="auto"/>
              <w:ind w:left="89"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proofErr w:type="gramEnd"/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include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rejec</w:t>
            </w:r>
            <w:r w:rsidR="00861593" w:rsidRPr="009D5EDC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ons</w:t>
            </w:r>
            <w:r w:rsidRPr="009D5ED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r w:rsidR="00766AE2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="00766AE2">
              <w:t xml:space="preserve"> </w:t>
            </w:r>
            <w:r w:rsidR="00766AE2" w:rsidRPr="00766AE2">
              <w:rPr>
                <w:rFonts w:asciiTheme="minorHAnsi" w:hAnsiTheme="minorHAnsi" w:cstheme="minorHAnsi"/>
                <w:sz w:val="20"/>
                <w:szCs w:val="20"/>
              </w:rPr>
              <w:t>ineligibility or program being over-referred</w:t>
            </w:r>
          </w:p>
        </w:tc>
        <w:tc>
          <w:tcPr>
            <w:tcW w:w="1540" w:type="dxa"/>
          </w:tcPr>
          <w:p w14:paraId="405607CD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760D47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E83369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091C16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8742C6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19640C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1FEA18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644F77" w14:textId="77777777" w:rsidR="004A21F5" w:rsidRPr="009D5EDC" w:rsidRDefault="004A21F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4983A3" w14:textId="77777777" w:rsidR="004A21F5" w:rsidRPr="009D5EDC" w:rsidRDefault="00115DD2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6B4BE458" w14:textId="77777777" w:rsidR="004A21F5" w:rsidRPr="009D5EDC" w:rsidRDefault="00115DD2">
            <w:pPr>
              <w:pStyle w:val="TableParagraph"/>
              <w:spacing w:before="55" w:line="254" w:lineRule="auto"/>
              <w:ind w:left="101" w:right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2 pts- 50% accepted</w:t>
            </w:r>
            <w:r w:rsidRPr="009D5ED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9D5ED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above 1 pts- 25% accepted</w:t>
            </w:r>
            <w:r w:rsidRPr="009D5ED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9D5ED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above 0</w:t>
            </w:r>
            <w:r w:rsidRPr="009D5ED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r w:rsidRPr="009D5ED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less</w:t>
            </w:r>
            <w:r w:rsidRPr="009D5ED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 w:rsidRPr="009D5ED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25%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accepted</w:t>
            </w:r>
          </w:p>
        </w:tc>
      </w:tr>
      <w:tr w:rsidR="004A21F5" w14:paraId="7C03C054" w14:textId="77777777" w:rsidTr="009377D5">
        <w:trPr>
          <w:trHeight w:val="7227"/>
        </w:trPr>
        <w:tc>
          <w:tcPr>
            <w:tcW w:w="1973" w:type="dxa"/>
            <w:vMerge/>
          </w:tcPr>
          <w:p w14:paraId="38E2FAD5" w14:textId="77777777" w:rsidR="004A21F5" w:rsidRPr="009D5EDC" w:rsidRDefault="004A2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7" w:type="dxa"/>
          </w:tcPr>
          <w:p w14:paraId="76BD92A5" w14:textId="48318707" w:rsidR="004A21F5" w:rsidRPr="009D5EDC" w:rsidRDefault="00115DD2">
            <w:pPr>
              <w:pStyle w:val="TableParagraph"/>
              <w:spacing w:before="33" w:line="232" w:lineRule="auto"/>
              <w:ind w:left="89" w:righ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Percentage of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enrollments</w:t>
            </w:r>
            <w:r w:rsidRPr="009D5ED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that were</w:t>
            </w:r>
            <w:r w:rsidRPr="009D5ED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referred</w:t>
            </w:r>
            <w:r w:rsidRPr="009D5ED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by Coordinated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Entry- P/Y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Repor</w:t>
            </w:r>
            <w:r w:rsidR="00861593"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ti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ng Period-</w:t>
            </w:r>
          </w:p>
          <w:p w14:paraId="61AFB8E7" w14:textId="77777777" w:rsidR="004A21F5" w:rsidRPr="009D5EDC" w:rsidRDefault="00115DD2">
            <w:pPr>
              <w:pStyle w:val="TableParagraph"/>
              <w:spacing w:line="259" w:lineRule="exact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2022-</w:t>
            </w:r>
            <w:r w:rsidRPr="009D5ED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2023</w:t>
            </w:r>
          </w:p>
          <w:p w14:paraId="2D556497" w14:textId="77777777" w:rsidR="004A21F5" w:rsidRPr="009D5EDC" w:rsidRDefault="004A21F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00B332" w14:textId="77777777" w:rsidR="004A21F5" w:rsidRPr="009D5EDC" w:rsidRDefault="00115DD2">
            <w:pPr>
              <w:pStyle w:val="TableParagraph"/>
              <w:spacing w:line="232" w:lineRule="auto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(SCDHS</w:t>
            </w:r>
            <w:r w:rsidRPr="009D5ED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Staﬀ</w:t>
            </w:r>
            <w:r w:rsidRPr="009D5ED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9D5ED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HMIS</w:t>
            </w:r>
          </w:p>
          <w:p w14:paraId="75E763CC" w14:textId="3BA32C2A" w:rsidR="004A21F5" w:rsidRPr="009D5EDC" w:rsidRDefault="00115DD2">
            <w:pPr>
              <w:pStyle w:val="TableParagraph"/>
              <w:spacing w:line="232" w:lineRule="auto"/>
              <w:ind w:left="89" w:righ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Coordinator will score. Providers will be no</w:t>
            </w:r>
            <w:r w:rsidR="00861593" w:rsidRPr="009D5EDC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ﬁed of ﬁndings prior to ensure ﬁndings do not include any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enrollments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following the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Internal Emergency Transfer</w:t>
            </w:r>
            <w:r w:rsidRPr="009D5ED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Priority-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as permi</w:t>
            </w:r>
            <w:r w:rsidR="00EA4F71" w:rsidRPr="009D5EDC">
              <w:rPr>
                <w:rFonts w:asciiTheme="minorHAnsi" w:hAnsiTheme="minorHAnsi" w:cstheme="minorHAnsi"/>
                <w:sz w:val="20"/>
                <w:szCs w:val="20"/>
              </w:rPr>
              <w:t>tt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ed through HUD, required by</w:t>
            </w:r>
            <w:r w:rsidR="00766AE2">
              <w:t xml:space="preserve"> </w:t>
            </w:r>
            <w:r w:rsidR="00766AE2" w:rsidRPr="00766AE2">
              <w:rPr>
                <w:rFonts w:asciiTheme="minorHAnsi" w:hAnsiTheme="minorHAnsi" w:cstheme="minorHAnsi"/>
                <w:sz w:val="20"/>
                <w:szCs w:val="20"/>
              </w:rPr>
              <w:t>VAWA. Those identiﬁed as ETPs will not impact scoring</w:t>
            </w:r>
          </w:p>
        </w:tc>
        <w:tc>
          <w:tcPr>
            <w:tcW w:w="1540" w:type="dxa"/>
          </w:tcPr>
          <w:p w14:paraId="48EC72C2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FB5AD0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D7AB57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D4F0E9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2AFF59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92D7F8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740861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724F6D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5DC870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DF413C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D68A37" w14:textId="77777777" w:rsidR="004A21F5" w:rsidRPr="009D5EDC" w:rsidRDefault="004A21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813DB7" w14:textId="77777777" w:rsidR="004A21F5" w:rsidRPr="009D5EDC" w:rsidRDefault="004A21F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29783D" w14:textId="77777777" w:rsidR="004A21F5" w:rsidRPr="009D5EDC" w:rsidRDefault="00115DD2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14:paraId="4EF67F12" w14:textId="77777777" w:rsidR="004A21F5" w:rsidRPr="009D5EDC" w:rsidRDefault="00115DD2">
            <w:pPr>
              <w:pStyle w:val="TableParagraph"/>
              <w:spacing w:before="55" w:line="254" w:lineRule="auto"/>
              <w:ind w:left="101" w:right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7 pts- 100%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referrals</w:t>
            </w:r>
            <w:r w:rsidRPr="009D5ED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accepted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from CES- in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compliance;</w:t>
            </w:r>
          </w:p>
          <w:p w14:paraId="6175B73E" w14:textId="77777777" w:rsidR="004A21F5" w:rsidRPr="009D5EDC" w:rsidRDefault="00115DD2">
            <w:pPr>
              <w:pStyle w:val="TableParagraph"/>
              <w:spacing w:before="5" w:line="254" w:lineRule="auto"/>
              <w:ind w:left="134" w:righ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0 pts- 99% or below</w:t>
            </w:r>
            <w:r w:rsidRPr="009D5ED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D5ED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rFonts w:asciiTheme="minorHAnsi" w:hAnsiTheme="minorHAnsi" w:cstheme="minorHAnsi"/>
                <w:sz w:val="20"/>
                <w:szCs w:val="20"/>
              </w:rPr>
              <w:t xml:space="preserve">referrals accepted from CES- not in compliance with </w:t>
            </w:r>
            <w:r w:rsidRPr="009D5ED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contract</w:t>
            </w:r>
          </w:p>
        </w:tc>
      </w:tr>
      <w:tr w:rsidR="005A7FB4" w14:paraId="7796995F" w14:textId="77777777" w:rsidTr="00D76FE0">
        <w:trPr>
          <w:trHeight w:val="371"/>
        </w:trPr>
        <w:tc>
          <w:tcPr>
            <w:tcW w:w="9340" w:type="dxa"/>
            <w:gridSpan w:val="4"/>
          </w:tcPr>
          <w:p w14:paraId="21BD55F0" w14:textId="77978E5A" w:rsidR="005A7FB4" w:rsidRDefault="00D54A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i/>
              </w:rPr>
              <w:lastRenderedPageBreak/>
              <w:t xml:space="preserve"> </w:t>
            </w:r>
            <w:r w:rsidR="009377D5">
              <w:rPr>
                <w:b/>
                <w:i/>
              </w:rPr>
              <w:t xml:space="preserve">3. </w:t>
            </w:r>
            <w:r w:rsidR="005A7FB4">
              <w:rPr>
                <w:b/>
                <w:i/>
              </w:rPr>
              <w:t>Local</w:t>
            </w:r>
            <w:r w:rsidR="005A7FB4">
              <w:rPr>
                <w:b/>
                <w:i/>
                <w:spacing w:val="-2"/>
              </w:rPr>
              <w:t xml:space="preserve"> Priorities</w:t>
            </w:r>
          </w:p>
        </w:tc>
      </w:tr>
    </w:tbl>
    <w:p w14:paraId="6786D2C3" w14:textId="77777777" w:rsidR="004A21F5" w:rsidRDefault="004A21F5">
      <w:pPr>
        <w:rPr>
          <w:rFonts w:ascii="Times New Roman"/>
          <w:sz w:val="20"/>
        </w:rPr>
        <w:sectPr w:rsidR="004A21F5">
          <w:pgSz w:w="12240" w:h="15840"/>
          <w:pgMar w:top="1420" w:right="1340" w:bottom="1560" w:left="1340" w:header="0" w:footer="1086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4307"/>
        <w:gridCol w:w="1360"/>
        <w:gridCol w:w="1700"/>
      </w:tblGrid>
      <w:tr w:rsidR="004A21F5" w14:paraId="34C8FF7C" w14:textId="77777777" w:rsidTr="009377D5">
        <w:trPr>
          <w:trHeight w:val="631"/>
        </w:trPr>
        <w:tc>
          <w:tcPr>
            <w:tcW w:w="1973" w:type="dxa"/>
          </w:tcPr>
          <w:p w14:paraId="3A50696B" w14:textId="77777777" w:rsidR="004A21F5" w:rsidRDefault="00115DD2">
            <w:pPr>
              <w:pStyle w:val="TableParagraph"/>
              <w:spacing w:before="33" w:line="232" w:lineRule="auto"/>
              <w:ind w:left="90" w:right="574"/>
              <w:rPr>
                <w:b/>
              </w:rPr>
            </w:pPr>
            <w:r>
              <w:rPr>
                <w:b/>
                <w:spacing w:val="-2"/>
              </w:rPr>
              <w:t>Performance Measurement</w:t>
            </w:r>
          </w:p>
        </w:tc>
        <w:tc>
          <w:tcPr>
            <w:tcW w:w="4307" w:type="dxa"/>
          </w:tcPr>
          <w:p w14:paraId="39E8FAE6" w14:textId="77777777" w:rsidR="004A21F5" w:rsidRDefault="00115DD2">
            <w:pPr>
              <w:pStyle w:val="TableParagraph"/>
              <w:spacing w:before="33" w:line="232" w:lineRule="auto"/>
              <w:ind w:left="89"/>
              <w:rPr>
                <w:b/>
              </w:rPr>
            </w:pPr>
            <w:r>
              <w:rPr>
                <w:b/>
                <w:spacing w:val="-2"/>
              </w:rPr>
              <w:t>Scoring Methodology</w:t>
            </w:r>
          </w:p>
        </w:tc>
        <w:tc>
          <w:tcPr>
            <w:tcW w:w="1360" w:type="dxa"/>
          </w:tcPr>
          <w:p w14:paraId="39EE18E8" w14:textId="0B7670D6" w:rsidR="004A21F5" w:rsidRDefault="009377D5" w:rsidP="009377D5">
            <w:pPr>
              <w:pStyle w:val="TableParagraph"/>
              <w:spacing w:before="22"/>
              <w:ind w:right="1678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D38387" wp14:editId="3FBD0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831850" cy="279400"/>
                      <wp:effectExtent l="0" t="0" r="6350" b="63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9CC9B" w14:textId="77777777" w:rsidR="009377D5" w:rsidRPr="00B70EDA" w:rsidRDefault="009377D5" w:rsidP="009377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B70EDA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38387" id="Text Box 10" o:spid="_x0000_s1030" type="#_x0000_t202" style="position:absolute;margin-left:0;margin-top:.45pt;width:65.5pt;height:2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" fillcolor="window" stroked="f" strokeweight=".5pt">
                      <v:textbox>
                        <w:txbxContent>
                          <w:p w14:paraId="2819CC9B" w14:textId="77777777" w:rsidR="009377D5" w:rsidRPr="00B70EDA" w:rsidRDefault="009377D5" w:rsidP="009377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70EDA">
                              <w:rPr>
                                <w:b/>
                                <w:bCs/>
                                <w:color w:val="000000" w:themeColor="text1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</w:tcPr>
          <w:p w14:paraId="7E3E3D77" w14:textId="77777777" w:rsidR="004A21F5" w:rsidRDefault="00115DD2">
            <w:pPr>
              <w:pStyle w:val="TableParagraph"/>
              <w:spacing w:before="22"/>
              <w:ind w:left="331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4A21F5" w14:paraId="6A60BEFA" w14:textId="77777777" w:rsidTr="009377D5">
        <w:trPr>
          <w:trHeight w:val="1671"/>
        </w:trPr>
        <w:tc>
          <w:tcPr>
            <w:tcW w:w="1973" w:type="dxa"/>
          </w:tcPr>
          <w:p w14:paraId="1DFDF843" w14:textId="732E415D" w:rsidR="004A21F5" w:rsidRPr="009D5EDC" w:rsidRDefault="004F17EE">
            <w:pPr>
              <w:pStyle w:val="TableParagraph"/>
              <w:spacing w:before="33" w:line="232" w:lineRule="auto"/>
              <w:ind w:left="90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DD2" w:rsidRPr="009D5EDC">
              <w:rPr>
                <w:sz w:val="20"/>
                <w:szCs w:val="20"/>
              </w:rPr>
              <w:t>. Alignment with Strategic</w:t>
            </w:r>
            <w:r w:rsidR="00115DD2" w:rsidRPr="009D5EDC">
              <w:rPr>
                <w:spacing w:val="-13"/>
                <w:sz w:val="20"/>
                <w:szCs w:val="20"/>
              </w:rPr>
              <w:t xml:space="preserve"> </w:t>
            </w:r>
            <w:r w:rsidR="00115DD2" w:rsidRPr="009D5EDC">
              <w:rPr>
                <w:sz w:val="20"/>
                <w:szCs w:val="20"/>
              </w:rPr>
              <w:t>Plan</w:t>
            </w:r>
            <w:r w:rsidR="00115DD2" w:rsidRPr="009D5EDC">
              <w:rPr>
                <w:spacing w:val="-12"/>
                <w:sz w:val="20"/>
                <w:szCs w:val="20"/>
              </w:rPr>
              <w:t xml:space="preserve"> </w:t>
            </w:r>
            <w:r w:rsidR="00115DD2" w:rsidRPr="009D5EDC">
              <w:rPr>
                <w:sz w:val="20"/>
                <w:szCs w:val="20"/>
              </w:rPr>
              <w:t>Goals</w:t>
            </w:r>
          </w:p>
        </w:tc>
        <w:tc>
          <w:tcPr>
            <w:tcW w:w="4307" w:type="dxa"/>
          </w:tcPr>
          <w:p w14:paraId="3329EF5E" w14:textId="740F26A1" w:rsidR="004A21F5" w:rsidRPr="009D5EDC" w:rsidRDefault="00115DD2">
            <w:pPr>
              <w:pStyle w:val="TableParagraph"/>
              <w:spacing w:before="33" w:line="232" w:lineRule="auto"/>
              <w:ind w:left="89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2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points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for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each goal that is a focus of the project, up to 8 points. Goals include (op</w:t>
            </w:r>
            <w:r w:rsidR="00EA4F71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ons</w:t>
            </w:r>
            <w:r w:rsidR="00B32E1F">
              <w:t xml:space="preserve"> </w:t>
            </w:r>
            <w:r w:rsidR="00B32E1F" w:rsidRPr="00B32E1F">
              <w:rPr>
                <w:sz w:val="20"/>
                <w:szCs w:val="20"/>
              </w:rPr>
              <w:t>a-d below):</w:t>
            </w:r>
          </w:p>
        </w:tc>
        <w:tc>
          <w:tcPr>
            <w:tcW w:w="1360" w:type="dxa"/>
            <w:vMerge w:val="restart"/>
          </w:tcPr>
          <w:p w14:paraId="6AD0B87F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6442C7B0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0F385F9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96795E5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25EE5686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37A0E79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3C8A0FD9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178ED425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5D6D60E3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82ACF50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2D600AA7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5885734C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12A50128" w14:textId="77777777" w:rsidR="004A21F5" w:rsidRPr="009D5EDC" w:rsidRDefault="00115DD2">
            <w:pPr>
              <w:pStyle w:val="TableParagraph"/>
              <w:spacing w:before="144"/>
              <w:ind w:left="20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vMerge w:val="restart"/>
          </w:tcPr>
          <w:p w14:paraId="5F2A0723" w14:textId="051A3757" w:rsidR="004A21F5" w:rsidRDefault="00115DD2">
            <w:pPr>
              <w:pStyle w:val="TableParagraph"/>
              <w:spacing w:before="55" w:line="254" w:lineRule="auto"/>
              <w:ind w:left="96" w:firstLine="304"/>
              <w:rPr>
                <w:sz w:val="20"/>
              </w:rPr>
            </w:pPr>
            <w:r>
              <w:rPr>
                <w:sz w:val="20"/>
              </w:rPr>
              <w:t xml:space="preserve">Full pts per </w:t>
            </w:r>
            <w:r>
              <w:rPr>
                <w:spacing w:val="-2"/>
                <w:sz w:val="20"/>
              </w:rPr>
              <w:t>narra</w:t>
            </w:r>
            <w:r w:rsidR="00EA4F71">
              <w:rPr>
                <w:spacing w:val="-2"/>
                <w:sz w:val="20"/>
              </w:rPr>
              <w:t>ti</w:t>
            </w:r>
            <w:r>
              <w:rPr>
                <w:spacing w:val="-2"/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response</w:t>
            </w:r>
          </w:p>
        </w:tc>
      </w:tr>
      <w:tr w:rsidR="004A21F5" w14:paraId="3BBFA3E9" w14:textId="77777777" w:rsidTr="009377D5">
        <w:trPr>
          <w:trHeight w:val="3708"/>
        </w:trPr>
        <w:tc>
          <w:tcPr>
            <w:tcW w:w="6280" w:type="dxa"/>
            <w:gridSpan w:val="2"/>
          </w:tcPr>
          <w:p w14:paraId="1C8B60ED" w14:textId="27954228" w:rsidR="004A21F5" w:rsidRPr="009D5EDC" w:rsidRDefault="00115DD2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  <w:tab w:val="left" w:pos="450"/>
              </w:tabs>
              <w:spacing w:before="27" w:line="247" w:lineRule="auto"/>
              <w:ind w:right="115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Evidence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of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Project’s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collabora</w:t>
            </w:r>
            <w:r w:rsidR="004F17EE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on with healthcare providers</w:t>
            </w:r>
          </w:p>
          <w:p w14:paraId="2A12315A" w14:textId="43DB514B" w:rsidR="004A21F5" w:rsidRPr="009D5EDC" w:rsidRDefault="00115DD2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171" w:line="261" w:lineRule="auto"/>
              <w:ind w:right="109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PSH Case Management/ Services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Ra</w:t>
            </w:r>
            <w:r w:rsidR="00EA4F71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o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of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20:1/RRH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30:1</w:t>
            </w:r>
          </w:p>
          <w:p w14:paraId="16FC0797" w14:textId="0B852B05" w:rsidR="004A21F5" w:rsidRPr="009D5EDC" w:rsidRDefault="00115DD2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149" w:line="247" w:lineRule="auto"/>
              <w:ind w:right="252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Staﬀ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training/client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screening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for mainstream resources including Medi-</w:t>
            </w:r>
            <w:r w:rsidR="009D5EDC" w:rsidRPr="009D5EDC">
              <w:rPr>
                <w:sz w:val="20"/>
                <w:szCs w:val="20"/>
              </w:rPr>
              <w:t>C</w:t>
            </w:r>
            <w:r w:rsidRPr="009D5EDC">
              <w:rPr>
                <w:sz w:val="20"/>
                <w:szCs w:val="20"/>
              </w:rPr>
              <w:t xml:space="preserve">al, </w:t>
            </w:r>
            <w:proofErr w:type="spellStart"/>
            <w:r w:rsidRPr="009D5EDC">
              <w:rPr>
                <w:sz w:val="20"/>
                <w:szCs w:val="20"/>
              </w:rPr>
              <w:t>Calfresh</w:t>
            </w:r>
            <w:proofErr w:type="spellEnd"/>
            <w:r w:rsidRPr="009D5EDC">
              <w:rPr>
                <w:sz w:val="20"/>
                <w:szCs w:val="20"/>
              </w:rPr>
              <w:t xml:space="preserve">, TANF, substance abuse programs, employment </w:t>
            </w:r>
            <w:proofErr w:type="gramStart"/>
            <w:r w:rsidRPr="009D5EDC">
              <w:rPr>
                <w:sz w:val="20"/>
                <w:szCs w:val="20"/>
              </w:rPr>
              <w:t>assistance</w:t>
            </w:r>
            <w:proofErr w:type="gramEnd"/>
          </w:p>
          <w:p w14:paraId="5DBBE0AE" w14:textId="6901536D" w:rsidR="004A21F5" w:rsidRPr="009D5EDC" w:rsidRDefault="00115DD2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161" w:line="247" w:lineRule="auto"/>
              <w:ind w:right="76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Implement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best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prac</w:t>
            </w:r>
            <w:r w:rsidR="00EA4F71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ces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gathered from</w:t>
            </w:r>
            <w:r w:rsidRPr="009D5EDC">
              <w:rPr>
                <w:spacing w:val="40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Na</w:t>
            </w:r>
            <w:r w:rsidR="00EA4F71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onal Alliance to End Homelessness’ Center for Evidence-based Solu</w:t>
            </w:r>
            <w:r w:rsidR="00EA4F71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ons to Homelessness, State of California ICF, and alignment with Upstream Investments as evidenced by agency prac</w:t>
            </w:r>
            <w:r w:rsidR="00EA4F71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ces on the Upstream</w:t>
            </w:r>
            <w:r w:rsidR="00202F42">
              <w:t xml:space="preserve"> </w:t>
            </w:r>
            <w:r w:rsidR="00202F42" w:rsidRPr="00202F42">
              <w:rPr>
                <w:sz w:val="20"/>
                <w:szCs w:val="20"/>
              </w:rPr>
              <w:t>portfolio, or other evidence-based practice databases.</w:t>
            </w:r>
          </w:p>
        </w:tc>
        <w:tc>
          <w:tcPr>
            <w:tcW w:w="1360" w:type="dxa"/>
            <w:vMerge/>
          </w:tcPr>
          <w:p w14:paraId="0BA74F3A" w14:textId="77777777" w:rsidR="004A21F5" w:rsidRPr="009D5EDC" w:rsidRDefault="004A21F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2C9719A5" w14:textId="77777777" w:rsidR="004A21F5" w:rsidRDefault="004A21F5">
            <w:pPr>
              <w:rPr>
                <w:sz w:val="2"/>
                <w:szCs w:val="2"/>
              </w:rPr>
            </w:pPr>
          </w:p>
        </w:tc>
      </w:tr>
      <w:tr w:rsidR="004A21F5" w14:paraId="12DEE2FF" w14:textId="77777777" w:rsidTr="009377D5">
        <w:trPr>
          <w:trHeight w:val="631"/>
        </w:trPr>
        <w:tc>
          <w:tcPr>
            <w:tcW w:w="6280" w:type="dxa"/>
            <w:gridSpan w:val="2"/>
          </w:tcPr>
          <w:p w14:paraId="41FFFABC" w14:textId="18032E1B" w:rsidR="004A21F5" w:rsidRDefault="00115DD2">
            <w:pPr>
              <w:pStyle w:val="TableParagraph"/>
              <w:spacing w:before="33" w:line="232" w:lineRule="auto"/>
              <w:ind w:left="90"/>
              <w:rPr>
                <w:b/>
              </w:rPr>
            </w:pPr>
            <w:r>
              <w:rPr>
                <w:b/>
                <w:spacing w:val="-2"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Performance/Local Priori</w:t>
            </w:r>
            <w:r w:rsidR="00EA4F71">
              <w:rPr>
                <w:b/>
                <w:spacing w:val="-2"/>
              </w:rPr>
              <w:t>ti</w:t>
            </w:r>
            <w:r>
              <w:rPr>
                <w:b/>
                <w:spacing w:val="-2"/>
              </w:rPr>
              <w:t>es</w:t>
            </w:r>
          </w:p>
        </w:tc>
        <w:tc>
          <w:tcPr>
            <w:tcW w:w="1360" w:type="dxa"/>
          </w:tcPr>
          <w:p w14:paraId="1442D704" w14:textId="11C7BEBC" w:rsidR="004A21F5" w:rsidRDefault="004F6D8E" w:rsidP="004F6D8E">
            <w:pPr>
              <w:pStyle w:val="TableParagraph"/>
              <w:spacing w:before="162"/>
              <w:ind w:right="1846"/>
              <w:rPr>
                <w:b/>
              </w:rPr>
            </w:pPr>
            <w:r>
              <w:rPr>
                <w:b/>
                <w:spacing w:val="-5"/>
              </w:rPr>
              <w:t xml:space="preserve">    </w:t>
            </w:r>
            <w:r w:rsidR="00D54A0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6ECEB18" wp14:editId="528F0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831850" cy="279400"/>
                      <wp:effectExtent l="0" t="0" r="635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0956E4" w14:textId="5D2E2C90" w:rsidR="00D54A08" w:rsidRPr="00B70EDA" w:rsidRDefault="00D54A08" w:rsidP="00D54A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EB18" id="Text Box 11" o:spid="_x0000_s1031" type="#_x0000_t202" style="position:absolute;margin-left:0;margin-top:.25pt;width:65.5pt;height:2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" fillcolor="window" stroked="f" strokeweight=".5pt">
                      <v:textbox>
                        <w:txbxContent>
                          <w:p w14:paraId="5D0956E4" w14:textId="5D2E2C90" w:rsidR="00D54A08" w:rsidRPr="00B70EDA" w:rsidRDefault="00D54A08" w:rsidP="00D54A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</w:tcPr>
          <w:p w14:paraId="633F6A53" w14:textId="77777777" w:rsidR="004A21F5" w:rsidRDefault="004A21F5">
            <w:pPr>
              <w:pStyle w:val="TableParagraph"/>
              <w:rPr>
                <w:rFonts w:ascii="Times New Roman"/>
              </w:rPr>
            </w:pPr>
          </w:p>
        </w:tc>
      </w:tr>
    </w:tbl>
    <w:p w14:paraId="06C9D060" w14:textId="50F10886" w:rsidR="004A21F5" w:rsidRDefault="004A21F5">
      <w:pPr>
        <w:spacing w:before="4"/>
        <w:rPr>
          <w:b/>
          <w:sz w:val="20"/>
        </w:rPr>
      </w:pPr>
    </w:p>
    <w:p w14:paraId="42AFBED2" w14:textId="77777777" w:rsidR="003253E9" w:rsidRDefault="00115DD2" w:rsidP="003253E9">
      <w:pPr>
        <w:pStyle w:val="BodyText"/>
        <w:spacing w:before="55"/>
        <w:rPr>
          <w:spacing w:val="-2"/>
        </w:rPr>
      </w:pPr>
      <w:r>
        <w:t>Agency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Capacity</w:t>
      </w:r>
    </w:p>
    <w:p w14:paraId="6C09D69D" w14:textId="77777777" w:rsidR="003253E9" w:rsidRDefault="003253E9" w:rsidP="003253E9">
      <w:pPr>
        <w:pStyle w:val="BodyText"/>
        <w:spacing w:before="55"/>
        <w:rPr>
          <w:spacing w:val="-2"/>
        </w:rPr>
      </w:pPr>
    </w:p>
    <w:tbl>
      <w:tblPr>
        <w:tblW w:w="94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2534"/>
        <w:gridCol w:w="836"/>
        <w:gridCol w:w="2430"/>
      </w:tblGrid>
      <w:tr w:rsidR="00B70EDA" w14:paraId="16D3B74F" w14:textId="77777777" w:rsidTr="00B70EDA">
        <w:trPr>
          <w:trHeight w:val="790"/>
        </w:trPr>
        <w:tc>
          <w:tcPr>
            <w:tcW w:w="3650" w:type="dxa"/>
          </w:tcPr>
          <w:p w14:paraId="590F69F1" w14:textId="77777777" w:rsidR="00B70EDA" w:rsidRDefault="00B70EDA" w:rsidP="00337E8C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2534" w:type="dxa"/>
          </w:tcPr>
          <w:p w14:paraId="3F6015A6" w14:textId="77777777" w:rsidR="00B70EDA" w:rsidRDefault="00B70EDA" w:rsidP="00337E8C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836" w:type="dxa"/>
          </w:tcPr>
          <w:p w14:paraId="642B45A3" w14:textId="77777777" w:rsidR="00B70EDA" w:rsidRDefault="00B70EDA" w:rsidP="00337E8C">
            <w:pPr>
              <w:pStyle w:val="TableParagraph"/>
              <w:spacing w:before="33" w:line="232" w:lineRule="auto"/>
              <w:ind w:left="309" w:right="87" w:hanging="196"/>
              <w:rPr>
                <w:b/>
              </w:rPr>
            </w:pPr>
            <w:r>
              <w:rPr>
                <w:b/>
                <w:spacing w:val="-4"/>
              </w:rPr>
              <w:t>Point</w:t>
            </w:r>
            <w:r>
              <w:rPr>
                <w:b/>
                <w:spacing w:val="-10"/>
              </w:rPr>
              <w:t>s</w:t>
            </w:r>
          </w:p>
        </w:tc>
        <w:tc>
          <w:tcPr>
            <w:tcW w:w="2430" w:type="dxa"/>
          </w:tcPr>
          <w:p w14:paraId="6B1B713A" w14:textId="77777777" w:rsidR="00B70EDA" w:rsidRDefault="00B70EDA" w:rsidP="00337E8C">
            <w:pPr>
              <w:pStyle w:val="TableParagraph"/>
              <w:spacing w:before="27"/>
              <w:ind w:left="115" w:right="92"/>
              <w:jc w:val="center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B70EDA" w14:paraId="0D315D2E" w14:textId="77777777" w:rsidTr="00B70EDA">
        <w:trPr>
          <w:trHeight w:val="1935"/>
        </w:trPr>
        <w:tc>
          <w:tcPr>
            <w:tcW w:w="3650" w:type="dxa"/>
          </w:tcPr>
          <w:p w14:paraId="532C0147" w14:textId="77777777" w:rsidR="00B70EDA" w:rsidRPr="009D5EDC" w:rsidRDefault="00B70EDA" w:rsidP="00337E8C">
            <w:pPr>
              <w:pStyle w:val="TableParagraph"/>
              <w:spacing w:before="33" w:line="232" w:lineRule="auto"/>
              <w:ind w:left="90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5EDC">
              <w:rPr>
                <w:sz w:val="20"/>
                <w:szCs w:val="20"/>
              </w:rPr>
              <w:t>. Financial/Audit: process, timeliness;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ﬁndings/management letter, overall ﬁscal health</w:t>
            </w:r>
          </w:p>
        </w:tc>
        <w:tc>
          <w:tcPr>
            <w:tcW w:w="2534" w:type="dxa"/>
          </w:tcPr>
          <w:p w14:paraId="5A39E7BE" w14:textId="77777777" w:rsidR="00B70EDA" w:rsidRPr="009D5EDC" w:rsidRDefault="00B70EDA" w:rsidP="00337E8C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Review of ﬁnancial documents by SCDHS/ Accounting staﬀ &amp; Questionnaire: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Financial Management Section</w:t>
            </w:r>
          </w:p>
        </w:tc>
        <w:tc>
          <w:tcPr>
            <w:tcW w:w="836" w:type="dxa"/>
          </w:tcPr>
          <w:p w14:paraId="7A7C53E3" w14:textId="77777777" w:rsidR="00B70EDA" w:rsidRPr="009D5EDC" w:rsidRDefault="00B70EDA" w:rsidP="00337E8C">
            <w:pPr>
              <w:pStyle w:val="TableParagraph"/>
              <w:rPr>
                <w:b/>
                <w:sz w:val="20"/>
                <w:szCs w:val="20"/>
              </w:rPr>
            </w:pPr>
          </w:p>
          <w:p w14:paraId="0EAB32F0" w14:textId="77777777" w:rsidR="00B70EDA" w:rsidRPr="009D5EDC" w:rsidRDefault="00B70EDA" w:rsidP="00337E8C">
            <w:pPr>
              <w:pStyle w:val="TableParagraph"/>
              <w:rPr>
                <w:b/>
                <w:sz w:val="20"/>
                <w:szCs w:val="20"/>
              </w:rPr>
            </w:pPr>
          </w:p>
          <w:p w14:paraId="58CDE43F" w14:textId="77777777" w:rsidR="00B70EDA" w:rsidRPr="009D5EDC" w:rsidRDefault="00B70EDA" w:rsidP="00337E8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DBA3487" w14:textId="77777777" w:rsidR="00B70EDA" w:rsidRPr="009D5EDC" w:rsidRDefault="00B70EDA" w:rsidP="00337E8C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1B7E119C" w14:textId="77777777" w:rsidR="00B70EDA" w:rsidRPr="009D5EDC" w:rsidRDefault="00B70EDA" w:rsidP="00337E8C">
            <w:pPr>
              <w:pStyle w:val="TableParagraph"/>
              <w:spacing w:before="55" w:line="254" w:lineRule="auto"/>
              <w:ind w:left="118" w:right="9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3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pts: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No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ﬁndings,</w:t>
            </w:r>
            <w:r w:rsidRPr="009D5EDC">
              <w:rPr>
                <w:spacing w:val="-8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timely audit, </w:t>
            </w:r>
            <w:proofErr w:type="spellStart"/>
            <w:r w:rsidRPr="009D5EDC">
              <w:rPr>
                <w:sz w:val="20"/>
                <w:szCs w:val="20"/>
              </w:rPr>
              <w:t>etc</w:t>
            </w:r>
            <w:proofErr w:type="spellEnd"/>
          </w:p>
          <w:p w14:paraId="4E765D2C" w14:textId="77777777" w:rsidR="00B70EDA" w:rsidRPr="009D5EDC" w:rsidRDefault="00B70EDA" w:rsidP="00337E8C">
            <w:pPr>
              <w:pStyle w:val="TableParagraph"/>
              <w:spacing w:before="3" w:line="254" w:lineRule="auto"/>
              <w:ind w:left="119" w:right="9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2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pts: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Findings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from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agency audits in past 2 years, late </w:t>
            </w:r>
            <w:r w:rsidRPr="009D5EDC">
              <w:rPr>
                <w:spacing w:val="-2"/>
                <w:sz w:val="20"/>
                <w:szCs w:val="20"/>
              </w:rPr>
              <w:t>audit</w:t>
            </w:r>
          </w:p>
          <w:p w14:paraId="2DE1301C" w14:textId="77777777" w:rsidR="00B70EDA" w:rsidRPr="009D5EDC" w:rsidRDefault="00B70EDA" w:rsidP="00337E8C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3"/>
              <w:ind w:left="170" w:hanging="146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pts: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Lack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of </w:t>
            </w:r>
            <w:r w:rsidRPr="009D5EDC">
              <w:rPr>
                <w:spacing w:val="-2"/>
                <w:sz w:val="20"/>
                <w:szCs w:val="20"/>
              </w:rPr>
              <w:t>audit</w:t>
            </w:r>
          </w:p>
          <w:p w14:paraId="32FF74D2" w14:textId="77777777" w:rsidR="00B70EDA" w:rsidRPr="009D5EDC" w:rsidRDefault="00B70EDA" w:rsidP="00337E8C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16"/>
              <w:ind w:left="170" w:hanging="146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pt: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Findings in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the </w:t>
            </w:r>
            <w:r w:rsidRPr="009D5EDC">
              <w:rPr>
                <w:spacing w:val="-2"/>
                <w:sz w:val="20"/>
                <w:szCs w:val="20"/>
              </w:rPr>
              <w:t>audit</w:t>
            </w:r>
          </w:p>
        </w:tc>
      </w:tr>
      <w:tr w:rsidR="00B70EDA" w14:paraId="5C65DA39" w14:textId="77777777" w:rsidTr="00B70EDA">
        <w:trPr>
          <w:trHeight w:val="585"/>
        </w:trPr>
        <w:tc>
          <w:tcPr>
            <w:tcW w:w="3650" w:type="dxa"/>
          </w:tcPr>
          <w:p w14:paraId="39D06CBA" w14:textId="77777777" w:rsidR="00B70EDA" w:rsidRPr="009D5EDC" w:rsidRDefault="00B70EDA" w:rsidP="00337E8C">
            <w:pPr>
              <w:pStyle w:val="TableParagraph"/>
              <w:spacing w:before="27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D5EDC">
              <w:rPr>
                <w:sz w:val="20"/>
                <w:szCs w:val="20"/>
              </w:rPr>
              <w:t>.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Spend</w:t>
            </w:r>
            <w:r w:rsidRPr="009D5EDC">
              <w:rPr>
                <w:spacing w:val="-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down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of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pacing w:val="-2"/>
                <w:sz w:val="20"/>
                <w:szCs w:val="20"/>
              </w:rPr>
              <w:t>funds</w:t>
            </w:r>
          </w:p>
        </w:tc>
        <w:tc>
          <w:tcPr>
            <w:tcW w:w="2534" w:type="dxa"/>
          </w:tcPr>
          <w:p w14:paraId="0BE7EC32" w14:textId="77777777" w:rsidR="00B70EDA" w:rsidRDefault="00B70EDA" w:rsidP="00337E8C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Review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of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APR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by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SCDHS Staﬀ (staﬀ scored)</w:t>
            </w:r>
          </w:p>
          <w:p w14:paraId="5B5CFEB9" w14:textId="77777777" w:rsidR="00B70EDA" w:rsidRDefault="00B70EDA" w:rsidP="00337E8C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</w:p>
          <w:p w14:paraId="19A4E0C4" w14:textId="77777777" w:rsidR="00B70EDA" w:rsidRPr="009D5EDC" w:rsidRDefault="00B70EDA" w:rsidP="00337E8C">
            <w:pPr>
              <w:pStyle w:val="TableParagraph"/>
              <w:spacing w:line="238" w:lineRule="exact"/>
              <w:ind w:left="90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Questionnaire</w:t>
            </w:r>
            <w:r w:rsidRPr="009D5EDC">
              <w:rPr>
                <w:spacing w:val="5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Section</w:t>
            </w:r>
            <w:r w:rsidRPr="009D5EDC">
              <w:rPr>
                <w:spacing w:val="8"/>
                <w:sz w:val="20"/>
                <w:szCs w:val="20"/>
              </w:rPr>
              <w:t xml:space="preserve"> </w:t>
            </w:r>
            <w:r w:rsidRPr="009D5EDC">
              <w:rPr>
                <w:spacing w:val="-5"/>
                <w:sz w:val="20"/>
                <w:szCs w:val="20"/>
              </w:rPr>
              <w:t>7:</w:t>
            </w:r>
          </w:p>
          <w:p w14:paraId="36C96E09" w14:textId="75C5B5BE" w:rsidR="00B70EDA" w:rsidRPr="009D5EDC" w:rsidRDefault="00B70EDA" w:rsidP="009377D5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Contract Spenddown of Funds and Match Informational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Review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only</w:t>
            </w:r>
          </w:p>
        </w:tc>
        <w:tc>
          <w:tcPr>
            <w:tcW w:w="836" w:type="dxa"/>
          </w:tcPr>
          <w:p w14:paraId="688F1DB8" w14:textId="77777777" w:rsidR="00B70EDA" w:rsidRPr="00034907" w:rsidRDefault="00B70EDA" w:rsidP="00337E8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49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14:paraId="5573FC80" w14:textId="77777777" w:rsidR="00B70EDA" w:rsidRPr="009D5EDC" w:rsidRDefault="00B70EDA" w:rsidP="00337E8C">
            <w:pPr>
              <w:pStyle w:val="TableParagraph"/>
              <w:spacing w:before="39" w:line="260" w:lineRule="atLeast"/>
              <w:ind w:left="483" w:right="288" w:hanging="76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4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pts: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full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spenddown 3pts: 85-99% </w:t>
            </w:r>
            <w:proofErr w:type="gramStart"/>
            <w:r w:rsidRPr="009D5EDC">
              <w:rPr>
                <w:sz w:val="20"/>
                <w:szCs w:val="20"/>
              </w:rPr>
              <w:t>spend</w:t>
            </w:r>
            <w:proofErr w:type="gramEnd"/>
          </w:p>
          <w:p w14:paraId="5DAAA07A" w14:textId="77777777" w:rsidR="00B70EDA" w:rsidRDefault="00B70EDA" w:rsidP="00337E8C">
            <w:pPr>
              <w:pStyle w:val="TableParagraph"/>
              <w:spacing w:before="39" w:line="260" w:lineRule="atLeast"/>
              <w:ind w:left="483" w:right="288" w:hanging="76"/>
              <w:rPr>
                <w:spacing w:val="-2"/>
                <w:sz w:val="20"/>
                <w:szCs w:val="20"/>
              </w:rPr>
            </w:pPr>
            <w:r w:rsidRPr="000349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pts: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75-84% </w:t>
            </w:r>
            <w:proofErr w:type="gramStart"/>
            <w:r w:rsidRPr="009D5EDC">
              <w:rPr>
                <w:spacing w:val="-2"/>
                <w:sz w:val="20"/>
                <w:szCs w:val="20"/>
              </w:rPr>
              <w:t>spend</w:t>
            </w:r>
            <w:proofErr w:type="gramEnd"/>
          </w:p>
          <w:p w14:paraId="75DB4A53" w14:textId="77777777" w:rsidR="00B70EDA" w:rsidRDefault="00B70EDA" w:rsidP="00337E8C">
            <w:pPr>
              <w:pStyle w:val="TableParagraph"/>
              <w:spacing w:before="1"/>
              <w:ind w:left="768"/>
              <w:rPr>
                <w:sz w:val="20"/>
                <w:szCs w:val="20"/>
              </w:rPr>
            </w:pPr>
            <w:r w:rsidRPr="000349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pt: 65-</w:t>
            </w:r>
            <w:r w:rsidRPr="009D5EDC">
              <w:rPr>
                <w:spacing w:val="-5"/>
                <w:sz w:val="20"/>
                <w:szCs w:val="20"/>
              </w:rPr>
              <w:t>74%</w:t>
            </w:r>
          </w:p>
          <w:p w14:paraId="78BF4277" w14:textId="77777777" w:rsidR="00B70EDA" w:rsidRPr="009D5EDC" w:rsidRDefault="00B70EDA" w:rsidP="00337E8C">
            <w:pPr>
              <w:pStyle w:val="TableParagraph"/>
              <w:spacing w:before="1"/>
              <w:ind w:left="768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0pts: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&lt;</w:t>
            </w:r>
            <w:r w:rsidRPr="009D5EDC">
              <w:rPr>
                <w:spacing w:val="-1"/>
                <w:sz w:val="20"/>
                <w:szCs w:val="20"/>
              </w:rPr>
              <w:t xml:space="preserve"> </w:t>
            </w:r>
            <w:r w:rsidRPr="009D5EDC">
              <w:rPr>
                <w:spacing w:val="-5"/>
                <w:sz w:val="20"/>
                <w:szCs w:val="20"/>
              </w:rPr>
              <w:t>65%</w:t>
            </w:r>
          </w:p>
        </w:tc>
      </w:tr>
      <w:tr w:rsidR="00B70EDA" w14:paraId="4A247407" w14:textId="77777777" w:rsidTr="00B70EDA">
        <w:trPr>
          <w:trHeight w:val="895"/>
        </w:trPr>
        <w:tc>
          <w:tcPr>
            <w:tcW w:w="3650" w:type="dxa"/>
          </w:tcPr>
          <w:p w14:paraId="4A719473" w14:textId="77777777" w:rsidR="00B70EDA" w:rsidRPr="009D5EDC" w:rsidRDefault="00B70EDA" w:rsidP="00337E8C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9D5EDC">
              <w:rPr>
                <w:sz w:val="20"/>
                <w:szCs w:val="20"/>
              </w:rPr>
              <w:t>.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Client/lived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experience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Feedback </w:t>
            </w:r>
            <w:r w:rsidRPr="009D5EDC">
              <w:rPr>
                <w:spacing w:val="-2"/>
                <w:sz w:val="20"/>
                <w:szCs w:val="20"/>
              </w:rPr>
              <w:t>Process</w:t>
            </w:r>
          </w:p>
          <w:p w14:paraId="0258CE28" w14:textId="77777777" w:rsidR="00B70EDA" w:rsidRPr="009D5EDC" w:rsidRDefault="00B70EDA" w:rsidP="00337E8C">
            <w:pPr>
              <w:pStyle w:val="TableParagraph"/>
              <w:spacing w:line="261" w:lineRule="exact"/>
              <w:ind w:left="9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14:paraId="23E987DC" w14:textId="77777777" w:rsidR="00B70EDA" w:rsidRPr="009D5EDC" w:rsidRDefault="00B70EDA" w:rsidP="00337E8C">
            <w:pPr>
              <w:pStyle w:val="TableParagraph"/>
              <w:spacing w:before="33" w:line="232" w:lineRule="auto"/>
              <w:ind w:left="90" w:right="131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Narrative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Questionnaire: Lived Experience Feedback Process</w:t>
            </w:r>
          </w:p>
        </w:tc>
        <w:tc>
          <w:tcPr>
            <w:tcW w:w="836" w:type="dxa"/>
          </w:tcPr>
          <w:p w14:paraId="510DC6A9" w14:textId="77777777" w:rsidR="00B70EDA" w:rsidRPr="009D5EDC" w:rsidRDefault="00B70EDA" w:rsidP="00337E8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188B13AB" w14:textId="77777777" w:rsidR="00B70EDA" w:rsidRPr="009D5EDC" w:rsidRDefault="00B70EDA" w:rsidP="00337E8C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14:paraId="2A7E4B88" w14:textId="52EB283E" w:rsidR="00B70EDA" w:rsidRPr="009D5EDC" w:rsidRDefault="00B70EDA" w:rsidP="00337E8C">
            <w:pPr>
              <w:pStyle w:val="TableParagraph"/>
              <w:spacing w:before="55" w:line="254" w:lineRule="auto"/>
              <w:ind w:left="119" w:right="9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1</w:t>
            </w:r>
            <w:r w:rsidRPr="009D5EDC">
              <w:rPr>
                <w:spacing w:val="-6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</w:t>
            </w:r>
            <w:r w:rsidRPr="009D5EDC">
              <w:rPr>
                <w:spacing w:val="-6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per</w:t>
            </w:r>
            <w:r w:rsidRPr="009D5EDC">
              <w:rPr>
                <w:spacing w:val="-6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question,</w:t>
            </w:r>
            <w:r w:rsidRPr="009D5EDC">
              <w:rPr>
                <w:spacing w:val="-6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full</w:t>
            </w:r>
            <w:r w:rsidRPr="009D5EDC">
              <w:rPr>
                <w:spacing w:val="-6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pts</w:t>
            </w:r>
            <w:r w:rsidRPr="009D5EDC">
              <w:rPr>
                <w:spacing w:val="-6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for having a client advisory board, full explanation, and</w:t>
            </w:r>
            <w:r w:rsidR="001062B6">
              <w:rPr>
                <w:sz w:val="20"/>
                <w:szCs w:val="20"/>
              </w:rPr>
              <w:t xml:space="preserve"> examples</w:t>
            </w:r>
          </w:p>
        </w:tc>
      </w:tr>
      <w:tr w:rsidR="00B70EDA" w14:paraId="1694DCF0" w14:textId="77777777" w:rsidTr="00B70EDA">
        <w:trPr>
          <w:trHeight w:val="2195"/>
        </w:trPr>
        <w:tc>
          <w:tcPr>
            <w:tcW w:w="3650" w:type="dxa"/>
          </w:tcPr>
          <w:p w14:paraId="7383FF4A" w14:textId="77777777" w:rsidR="00B70EDA" w:rsidRPr="009D5EDC" w:rsidRDefault="00B70EDA" w:rsidP="00337E8C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D5EDC">
              <w:rPr>
                <w:sz w:val="20"/>
                <w:szCs w:val="20"/>
              </w:rPr>
              <w:t>. Racial Equity and Anti- discrimination</w:t>
            </w:r>
            <w:r w:rsidRPr="009D5EDC">
              <w:rPr>
                <w:spacing w:val="-9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Practices</w:t>
            </w:r>
            <w:r w:rsidRPr="009D5EDC">
              <w:rPr>
                <w:spacing w:val="-10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&amp;</w:t>
            </w:r>
            <w:r w:rsidRPr="009D5EDC">
              <w:rPr>
                <w:spacing w:val="-10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Policies</w:t>
            </w:r>
          </w:p>
        </w:tc>
        <w:tc>
          <w:tcPr>
            <w:tcW w:w="2534" w:type="dxa"/>
          </w:tcPr>
          <w:p w14:paraId="29E5B66A" w14:textId="77777777" w:rsidR="00B70EDA" w:rsidRPr="009D5EDC" w:rsidRDefault="00B70EDA" w:rsidP="00337E8C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Narrti5ve Questionnaire: Racial Equity and Anti- Discrimina5on</w:t>
            </w:r>
            <w:r w:rsidRPr="009D5EDC">
              <w:rPr>
                <w:spacing w:val="-9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Practices</w:t>
            </w:r>
            <w:r w:rsidRPr="009D5EDC">
              <w:rPr>
                <w:spacing w:val="-9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&amp; </w:t>
            </w:r>
            <w:r w:rsidRPr="009D5EDC">
              <w:rPr>
                <w:spacing w:val="-2"/>
                <w:sz w:val="20"/>
                <w:szCs w:val="20"/>
              </w:rPr>
              <w:t>Policies</w:t>
            </w:r>
          </w:p>
        </w:tc>
        <w:tc>
          <w:tcPr>
            <w:tcW w:w="836" w:type="dxa"/>
          </w:tcPr>
          <w:p w14:paraId="6C93D626" w14:textId="77777777" w:rsidR="00B70EDA" w:rsidRPr="009D5EDC" w:rsidRDefault="00B70EDA" w:rsidP="00337E8C">
            <w:pPr>
              <w:pStyle w:val="TableParagraph"/>
              <w:rPr>
                <w:b/>
                <w:sz w:val="20"/>
                <w:szCs w:val="20"/>
              </w:rPr>
            </w:pPr>
          </w:p>
          <w:p w14:paraId="7E8B613E" w14:textId="77777777" w:rsidR="00B70EDA" w:rsidRPr="009D5EDC" w:rsidRDefault="00B70EDA" w:rsidP="00337E8C">
            <w:pPr>
              <w:pStyle w:val="TableParagraph"/>
              <w:rPr>
                <w:b/>
                <w:sz w:val="20"/>
                <w:szCs w:val="20"/>
              </w:rPr>
            </w:pPr>
          </w:p>
          <w:p w14:paraId="441E8807" w14:textId="77777777" w:rsidR="00B70EDA" w:rsidRPr="009D5EDC" w:rsidRDefault="00B70EDA" w:rsidP="00337E8C">
            <w:pPr>
              <w:pStyle w:val="TableParagraph"/>
              <w:rPr>
                <w:b/>
                <w:sz w:val="20"/>
                <w:szCs w:val="20"/>
              </w:rPr>
            </w:pPr>
          </w:p>
          <w:p w14:paraId="62553BCC" w14:textId="77777777" w:rsidR="00B70EDA" w:rsidRPr="009D5EDC" w:rsidRDefault="00B70EDA" w:rsidP="00337E8C">
            <w:pPr>
              <w:pStyle w:val="TableParagraph"/>
              <w:spacing w:before="141"/>
              <w:ind w:left="2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14:paraId="7AE3F758" w14:textId="77777777" w:rsidR="00B70EDA" w:rsidRPr="009D5EDC" w:rsidRDefault="00B70EDA" w:rsidP="00337E8C">
            <w:pPr>
              <w:pStyle w:val="TableParagraph"/>
              <w:spacing w:before="55" w:line="254" w:lineRule="auto"/>
              <w:ind w:left="119" w:right="9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1</w:t>
            </w:r>
            <w:r w:rsidRPr="009D5EDC">
              <w:rPr>
                <w:spacing w:val="-5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</w:t>
            </w:r>
            <w:r w:rsidRPr="009D5EDC">
              <w:rPr>
                <w:spacing w:val="-5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per</w:t>
            </w:r>
            <w:r w:rsidRPr="009D5EDC">
              <w:rPr>
                <w:spacing w:val="-5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question,</w:t>
            </w:r>
            <w:r w:rsidRPr="009D5EDC">
              <w:rPr>
                <w:spacing w:val="-5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full</w:t>
            </w:r>
            <w:r w:rsidRPr="009D5EDC">
              <w:rPr>
                <w:spacing w:val="-5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pts</w:t>
            </w:r>
            <w:r w:rsidRPr="009D5EDC">
              <w:rPr>
                <w:spacing w:val="-5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for having an Anti-discrimination policy (with required Equal Access/Gender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Identity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Final Rules), examples to review/ address disparities within their programming in, full explanation and examples</w:t>
            </w:r>
          </w:p>
        </w:tc>
      </w:tr>
      <w:tr w:rsidR="00B70EDA" w14:paraId="01BF2F07" w14:textId="77777777" w:rsidTr="00B70EDA">
        <w:trPr>
          <w:trHeight w:val="1671"/>
        </w:trPr>
        <w:tc>
          <w:tcPr>
            <w:tcW w:w="3650" w:type="dxa"/>
          </w:tcPr>
          <w:p w14:paraId="67ECA14D" w14:textId="77777777" w:rsidR="00B70EDA" w:rsidRPr="009D5EDC" w:rsidRDefault="00B70EDA" w:rsidP="00337E8C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D5EDC">
              <w:rPr>
                <w:sz w:val="20"/>
                <w:szCs w:val="20"/>
              </w:rPr>
              <w:t>. Change Management &amp; Institutionalization of Knowledge: Procedures are in place to ensure transmission</w:t>
            </w:r>
            <w:r w:rsidRPr="009D5EDC">
              <w:rPr>
                <w:spacing w:val="-8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of</w:t>
            </w:r>
            <w:r w:rsidRPr="009D5EDC">
              <w:rPr>
                <w:spacing w:val="-8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program</w:t>
            </w:r>
            <w:r w:rsidRPr="009D5EDC">
              <w:rPr>
                <w:spacing w:val="-8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and</w:t>
            </w:r>
            <w:r w:rsidRPr="009D5EDC">
              <w:rPr>
                <w:spacing w:val="-8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grants management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knowledge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when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staﬀ changes take place.</w:t>
            </w:r>
          </w:p>
        </w:tc>
        <w:tc>
          <w:tcPr>
            <w:tcW w:w="2534" w:type="dxa"/>
          </w:tcPr>
          <w:p w14:paraId="7BF4F710" w14:textId="77777777" w:rsidR="00B70EDA" w:rsidRPr="009D5EDC" w:rsidRDefault="00B70EDA" w:rsidP="00337E8C">
            <w:pPr>
              <w:pStyle w:val="TableParagraph"/>
              <w:spacing w:before="33" w:line="232" w:lineRule="auto"/>
              <w:ind w:left="90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Questionnaire Section 12: Change</w:t>
            </w:r>
            <w:r w:rsidRPr="009D5EDC">
              <w:rPr>
                <w:spacing w:val="-13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Management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 xml:space="preserve">and Institutionalization of </w:t>
            </w:r>
            <w:r w:rsidRPr="009D5EDC">
              <w:rPr>
                <w:spacing w:val="-2"/>
                <w:sz w:val="20"/>
                <w:szCs w:val="20"/>
              </w:rPr>
              <w:t>Knowledge</w:t>
            </w:r>
          </w:p>
        </w:tc>
        <w:tc>
          <w:tcPr>
            <w:tcW w:w="836" w:type="dxa"/>
          </w:tcPr>
          <w:p w14:paraId="7FB716D2" w14:textId="77777777" w:rsidR="00B70EDA" w:rsidRPr="009D5EDC" w:rsidRDefault="00B70EDA" w:rsidP="00337E8C">
            <w:pPr>
              <w:pStyle w:val="TableParagraph"/>
              <w:rPr>
                <w:b/>
                <w:sz w:val="20"/>
                <w:szCs w:val="20"/>
              </w:rPr>
            </w:pPr>
          </w:p>
          <w:p w14:paraId="2DF379CA" w14:textId="77777777" w:rsidR="00B70EDA" w:rsidRPr="009D5EDC" w:rsidRDefault="00B70EDA" w:rsidP="00337E8C">
            <w:pPr>
              <w:pStyle w:val="TableParagraph"/>
              <w:rPr>
                <w:b/>
                <w:sz w:val="20"/>
                <w:szCs w:val="20"/>
              </w:rPr>
            </w:pPr>
          </w:p>
          <w:p w14:paraId="70940BD4" w14:textId="77777777" w:rsidR="00B70EDA" w:rsidRPr="009D5EDC" w:rsidRDefault="00B70EDA" w:rsidP="00337E8C">
            <w:pPr>
              <w:pStyle w:val="TableParagraph"/>
              <w:spacing w:before="145"/>
              <w:ind w:left="2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7A96AEDC" w14:textId="77777777" w:rsidR="00B70EDA" w:rsidRPr="009D5EDC" w:rsidRDefault="00B70EDA" w:rsidP="00337E8C">
            <w:pPr>
              <w:pStyle w:val="TableParagraph"/>
              <w:spacing w:before="50" w:line="254" w:lineRule="auto"/>
              <w:ind w:left="162" w:right="136" w:hanging="1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Full pts for plan and procedure</w:t>
            </w:r>
            <w:r w:rsidRPr="009D5EDC">
              <w:rPr>
                <w:spacing w:val="-12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for</w:t>
            </w:r>
            <w:r w:rsidRPr="009D5EDC">
              <w:rPr>
                <w:spacing w:val="-11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management change and turnover and evidence of Program training; Pro-rated pts for lack of formal procedures</w:t>
            </w:r>
          </w:p>
        </w:tc>
      </w:tr>
    </w:tbl>
    <w:p w14:paraId="07927FE9" w14:textId="77777777" w:rsidR="004A21F5" w:rsidRDefault="004A21F5">
      <w:pPr>
        <w:spacing w:line="254" w:lineRule="auto"/>
        <w:jc w:val="center"/>
        <w:rPr>
          <w:sz w:val="20"/>
        </w:rPr>
        <w:sectPr w:rsidR="004A21F5" w:rsidSect="00B70EDA">
          <w:type w:val="continuous"/>
          <w:pgSz w:w="12240" w:h="15840"/>
          <w:pgMar w:top="1420" w:right="1340" w:bottom="1280" w:left="1340" w:header="0" w:footer="1086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2534"/>
        <w:gridCol w:w="836"/>
        <w:gridCol w:w="2427"/>
      </w:tblGrid>
      <w:tr w:rsidR="004A21F5" w14:paraId="587F9327" w14:textId="77777777" w:rsidTr="00EA4F71">
        <w:trPr>
          <w:trHeight w:val="790"/>
        </w:trPr>
        <w:tc>
          <w:tcPr>
            <w:tcW w:w="3540" w:type="dxa"/>
          </w:tcPr>
          <w:p w14:paraId="1A41CD56" w14:textId="77777777" w:rsidR="004A21F5" w:rsidRDefault="00115DD2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lastRenderedPageBreak/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2534" w:type="dxa"/>
          </w:tcPr>
          <w:p w14:paraId="696F1EDA" w14:textId="77777777" w:rsidR="004A21F5" w:rsidRDefault="00115DD2">
            <w:pPr>
              <w:pStyle w:val="TableParagraph"/>
              <w:spacing w:before="27"/>
              <w:ind w:left="90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2"/>
              </w:rPr>
              <w:t xml:space="preserve"> Methodology</w:t>
            </w:r>
          </w:p>
        </w:tc>
        <w:tc>
          <w:tcPr>
            <w:tcW w:w="836" w:type="dxa"/>
          </w:tcPr>
          <w:p w14:paraId="66FF7D64" w14:textId="17CADE77" w:rsidR="004A21F5" w:rsidRDefault="00115DD2">
            <w:pPr>
              <w:pStyle w:val="TableParagraph"/>
              <w:spacing w:before="33" w:line="232" w:lineRule="auto"/>
              <w:ind w:left="309" w:right="87" w:hanging="196"/>
              <w:rPr>
                <w:b/>
              </w:rPr>
            </w:pPr>
            <w:r>
              <w:rPr>
                <w:b/>
                <w:spacing w:val="-4"/>
              </w:rPr>
              <w:t>Point</w:t>
            </w:r>
            <w:r>
              <w:rPr>
                <w:b/>
                <w:spacing w:val="-10"/>
              </w:rPr>
              <w:t>s</w:t>
            </w:r>
          </w:p>
        </w:tc>
        <w:tc>
          <w:tcPr>
            <w:tcW w:w="2427" w:type="dxa"/>
          </w:tcPr>
          <w:p w14:paraId="727A4A41" w14:textId="77777777" w:rsidR="004A21F5" w:rsidRDefault="00115DD2">
            <w:pPr>
              <w:pStyle w:val="TableParagraph"/>
              <w:spacing w:before="27"/>
              <w:ind w:left="758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4A21F5" w14:paraId="2105FB6C" w14:textId="77777777" w:rsidTr="009D5EDC">
        <w:trPr>
          <w:trHeight w:val="4795"/>
        </w:trPr>
        <w:tc>
          <w:tcPr>
            <w:tcW w:w="3540" w:type="dxa"/>
          </w:tcPr>
          <w:p w14:paraId="313D1C9B" w14:textId="416A5076" w:rsidR="004A21F5" w:rsidRPr="009D5EDC" w:rsidRDefault="00115DD2">
            <w:pPr>
              <w:pStyle w:val="TableParagraph"/>
              <w:spacing w:before="28" w:line="232" w:lineRule="auto"/>
              <w:ind w:left="90" w:right="135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1</w:t>
            </w:r>
            <w:r w:rsidR="004F17EE">
              <w:rPr>
                <w:sz w:val="20"/>
                <w:szCs w:val="20"/>
              </w:rPr>
              <w:t>2</w:t>
            </w:r>
            <w:r w:rsidRPr="009D5EDC">
              <w:rPr>
                <w:sz w:val="20"/>
                <w:szCs w:val="20"/>
              </w:rPr>
              <w:t>.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High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data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quality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and</w:t>
            </w:r>
            <w:r w:rsidRPr="009D5EDC">
              <w:rPr>
                <w:spacing w:val="-7"/>
                <w:sz w:val="20"/>
                <w:szCs w:val="20"/>
              </w:rPr>
              <w:t xml:space="preserve"> </w:t>
            </w:r>
            <w:r w:rsidR="00EA4F71" w:rsidRPr="009D5EDC">
              <w:rPr>
                <w:sz w:val="20"/>
                <w:szCs w:val="20"/>
              </w:rPr>
              <w:t>ti</w:t>
            </w:r>
            <w:r w:rsidRPr="009D5EDC">
              <w:rPr>
                <w:sz w:val="20"/>
                <w:szCs w:val="20"/>
              </w:rPr>
              <w:t>meliness of assessments.</w:t>
            </w:r>
          </w:p>
        </w:tc>
        <w:tc>
          <w:tcPr>
            <w:tcW w:w="2534" w:type="dxa"/>
          </w:tcPr>
          <w:p w14:paraId="107F2D32" w14:textId="77777777" w:rsidR="004A21F5" w:rsidRPr="009D5EDC" w:rsidRDefault="00115DD2">
            <w:pPr>
              <w:pStyle w:val="TableParagraph"/>
              <w:spacing w:before="27"/>
              <w:ind w:left="90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HMIS</w:t>
            </w:r>
            <w:r w:rsidRPr="009D5EDC">
              <w:rPr>
                <w:spacing w:val="-8"/>
                <w:sz w:val="20"/>
                <w:szCs w:val="20"/>
              </w:rPr>
              <w:t xml:space="preserve"> </w:t>
            </w:r>
            <w:r w:rsidRPr="009D5EDC">
              <w:rPr>
                <w:sz w:val="20"/>
                <w:szCs w:val="20"/>
              </w:rPr>
              <w:t>Coordinator</w:t>
            </w:r>
            <w:r w:rsidRPr="009D5EDC">
              <w:rPr>
                <w:spacing w:val="-6"/>
                <w:sz w:val="20"/>
                <w:szCs w:val="20"/>
              </w:rPr>
              <w:t xml:space="preserve"> </w:t>
            </w:r>
            <w:r w:rsidRPr="009D5EDC">
              <w:rPr>
                <w:spacing w:val="-4"/>
                <w:sz w:val="20"/>
                <w:szCs w:val="20"/>
              </w:rPr>
              <w:t>Score</w:t>
            </w:r>
          </w:p>
        </w:tc>
        <w:tc>
          <w:tcPr>
            <w:tcW w:w="836" w:type="dxa"/>
          </w:tcPr>
          <w:p w14:paraId="79F58431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5ADD525F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77ADE90A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65D21F5D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490A2101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24A1049F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503B18C2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0631B1E2" w14:textId="77777777" w:rsidR="004A21F5" w:rsidRPr="009D5EDC" w:rsidRDefault="004A21F5">
            <w:pPr>
              <w:pStyle w:val="TableParagraph"/>
              <w:rPr>
                <w:b/>
                <w:sz w:val="20"/>
                <w:szCs w:val="20"/>
              </w:rPr>
            </w:pPr>
          </w:p>
          <w:p w14:paraId="3B81D1B1" w14:textId="77777777" w:rsidR="004A21F5" w:rsidRPr="009D5EDC" w:rsidRDefault="00115DD2">
            <w:pPr>
              <w:pStyle w:val="TableParagraph"/>
              <w:spacing w:before="1"/>
              <w:ind w:left="22"/>
              <w:jc w:val="center"/>
              <w:rPr>
                <w:sz w:val="20"/>
                <w:szCs w:val="20"/>
              </w:rPr>
            </w:pPr>
            <w:r w:rsidRPr="009D5EDC">
              <w:rPr>
                <w:sz w:val="20"/>
                <w:szCs w:val="20"/>
              </w:rPr>
              <w:t>8</w:t>
            </w:r>
          </w:p>
        </w:tc>
        <w:tc>
          <w:tcPr>
            <w:tcW w:w="2427" w:type="dxa"/>
          </w:tcPr>
          <w:p w14:paraId="192F4B72" w14:textId="77777777" w:rsidR="00303267" w:rsidRPr="00303267" w:rsidRDefault="00303267" w:rsidP="00303267">
            <w:pPr>
              <w:pStyle w:val="TableParagraph"/>
              <w:tabs>
                <w:tab w:val="left" w:pos="811"/>
              </w:tabs>
              <w:spacing w:before="16" w:line="254" w:lineRule="auto"/>
              <w:ind w:right="72"/>
              <w:jc w:val="center"/>
              <w:rPr>
                <w:sz w:val="20"/>
                <w:szCs w:val="20"/>
              </w:rPr>
            </w:pPr>
            <w:r w:rsidRPr="00303267">
              <w:rPr>
                <w:sz w:val="20"/>
                <w:szCs w:val="20"/>
              </w:rPr>
              <w:t>There are 3 criteria:</w:t>
            </w:r>
          </w:p>
          <w:p w14:paraId="466E2184" w14:textId="764519AB" w:rsidR="00303267" w:rsidRPr="00303267" w:rsidRDefault="00303267" w:rsidP="00303267">
            <w:pPr>
              <w:pStyle w:val="TableParagraph"/>
              <w:tabs>
                <w:tab w:val="left" w:pos="811"/>
              </w:tabs>
              <w:spacing w:before="16" w:line="254" w:lineRule="auto"/>
              <w:ind w:right="72"/>
              <w:jc w:val="center"/>
              <w:rPr>
                <w:sz w:val="20"/>
                <w:szCs w:val="20"/>
              </w:rPr>
            </w:pPr>
            <w:r w:rsidRPr="0030326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303267">
              <w:rPr>
                <w:sz w:val="20"/>
                <w:szCs w:val="20"/>
              </w:rPr>
              <w:t>Universal Data Elements (Name, SSN, DOB, gender, race &amp; ethnicity) are at least</w:t>
            </w:r>
          </w:p>
          <w:p w14:paraId="0A089B46" w14:textId="77777777" w:rsidR="00303267" w:rsidRPr="00303267" w:rsidRDefault="00303267" w:rsidP="00303267">
            <w:pPr>
              <w:pStyle w:val="TableParagraph"/>
              <w:tabs>
                <w:tab w:val="left" w:pos="811"/>
              </w:tabs>
              <w:spacing w:before="16" w:line="254" w:lineRule="auto"/>
              <w:ind w:right="72"/>
              <w:jc w:val="center"/>
              <w:rPr>
                <w:sz w:val="20"/>
                <w:szCs w:val="20"/>
              </w:rPr>
            </w:pPr>
            <w:r w:rsidRPr="00303267">
              <w:rPr>
                <w:sz w:val="20"/>
                <w:szCs w:val="20"/>
              </w:rPr>
              <w:t>95% complete; Data Quality Score: Income and Beneﬁts health insurance</w:t>
            </w:r>
          </w:p>
          <w:p w14:paraId="07398980" w14:textId="3750B517" w:rsidR="00303267" w:rsidRPr="00303267" w:rsidRDefault="00303267" w:rsidP="00303267">
            <w:pPr>
              <w:pStyle w:val="TableParagraph"/>
              <w:tabs>
                <w:tab w:val="left" w:pos="811"/>
              </w:tabs>
              <w:spacing w:before="16" w:line="254" w:lineRule="auto"/>
              <w:ind w:right="72"/>
              <w:jc w:val="center"/>
              <w:rPr>
                <w:sz w:val="20"/>
                <w:szCs w:val="20"/>
              </w:rPr>
            </w:pPr>
            <w:r w:rsidRPr="00303267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303267">
              <w:rPr>
                <w:sz w:val="20"/>
                <w:szCs w:val="20"/>
              </w:rPr>
              <w:t>Assessment data is entered in HMIS 6 days or less after assessments are</w:t>
            </w:r>
          </w:p>
          <w:p w14:paraId="455CA866" w14:textId="77777777" w:rsidR="00303267" w:rsidRPr="00303267" w:rsidRDefault="00303267" w:rsidP="00303267">
            <w:pPr>
              <w:pStyle w:val="TableParagraph"/>
              <w:tabs>
                <w:tab w:val="left" w:pos="811"/>
              </w:tabs>
              <w:spacing w:before="16" w:line="254" w:lineRule="auto"/>
              <w:ind w:right="72"/>
              <w:jc w:val="center"/>
              <w:rPr>
                <w:sz w:val="20"/>
                <w:szCs w:val="20"/>
              </w:rPr>
            </w:pPr>
            <w:r w:rsidRPr="00303267">
              <w:rPr>
                <w:sz w:val="20"/>
                <w:szCs w:val="20"/>
              </w:rPr>
              <w:t>administered;</w:t>
            </w:r>
          </w:p>
          <w:p w14:paraId="0EB5340A" w14:textId="6AB443EB" w:rsidR="00303267" w:rsidRPr="00303267" w:rsidRDefault="00303267" w:rsidP="00303267">
            <w:pPr>
              <w:pStyle w:val="TableParagraph"/>
              <w:tabs>
                <w:tab w:val="left" w:pos="811"/>
              </w:tabs>
              <w:spacing w:before="16" w:line="254" w:lineRule="auto"/>
              <w:ind w:right="72"/>
              <w:jc w:val="center"/>
              <w:rPr>
                <w:sz w:val="20"/>
                <w:szCs w:val="20"/>
              </w:rPr>
            </w:pPr>
            <w:r w:rsidRPr="00303267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303267">
              <w:rPr>
                <w:sz w:val="20"/>
                <w:szCs w:val="20"/>
              </w:rPr>
              <w:t>Data Validation Reports from HMIS are reasonable</w:t>
            </w:r>
          </w:p>
          <w:p w14:paraId="589A1516" w14:textId="77777777" w:rsidR="00303267" w:rsidRPr="00303267" w:rsidRDefault="00303267" w:rsidP="00303267">
            <w:pPr>
              <w:pStyle w:val="TableParagraph"/>
              <w:tabs>
                <w:tab w:val="left" w:pos="811"/>
              </w:tabs>
              <w:spacing w:before="16" w:line="254" w:lineRule="auto"/>
              <w:ind w:right="72"/>
              <w:jc w:val="center"/>
              <w:rPr>
                <w:sz w:val="20"/>
                <w:szCs w:val="20"/>
              </w:rPr>
            </w:pPr>
            <w:r w:rsidRPr="00303267">
              <w:rPr>
                <w:sz w:val="20"/>
                <w:szCs w:val="20"/>
              </w:rPr>
              <w:t>for project type</w:t>
            </w:r>
          </w:p>
          <w:p w14:paraId="143DC6F2" w14:textId="2A27C256" w:rsidR="004A21F5" w:rsidRPr="009D5EDC" w:rsidRDefault="00303267" w:rsidP="00303267">
            <w:pPr>
              <w:pStyle w:val="TableParagraph"/>
              <w:tabs>
                <w:tab w:val="left" w:pos="811"/>
              </w:tabs>
              <w:spacing w:before="16" w:line="254" w:lineRule="auto"/>
              <w:ind w:right="72"/>
              <w:jc w:val="center"/>
              <w:rPr>
                <w:sz w:val="20"/>
                <w:szCs w:val="20"/>
              </w:rPr>
            </w:pPr>
            <w:r w:rsidRPr="00303267">
              <w:rPr>
                <w:sz w:val="20"/>
                <w:szCs w:val="20"/>
              </w:rPr>
              <w:t>Full pts for meeting all 3 criteria; pro- rated pts for missing</w:t>
            </w:r>
          </w:p>
        </w:tc>
      </w:tr>
      <w:tr w:rsidR="004A21F5" w14:paraId="50AA07B1" w14:textId="77777777" w:rsidTr="00EA4F71">
        <w:trPr>
          <w:trHeight w:val="520"/>
        </w:trPr>
        <w:tc>
          <w:tcPr>
            <w:tcW w:w="6074" w:type="dxa"/>
            <w:gridSpan w:val="2"/>
          </w:tcPr>
          <w:p w14:paraId="7D8B18FA" w14:textId="77777777" w:rsidR="004A21F5" w:rsidRDefault="00115DD2">
            <w:pPr>
              <w:pStyle w:val="TableParagraph"/>
              <w:spacing w:before="107"/>
              <w:ind w:left="9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Capacity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</w:p>
        </w:tc>
        <w:tc>
          <w:tcPr>
            <w:tcW w:w="836" w:type="dxa"/>
          </w:tcPr>
          <w:p w14:paraId="5C4A183E" w14:textId="77777777" w:rsidR="004A21F5" w:rsidRDefault="00115DD2">
            <w:pPr>
              <w:pStyle w:val="TableParagraph"/>
              <w:spacing w:before="107"/>
              <w:ind w:left="173" w:right="151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2427" w:type="dxa"/>
          </w:tcPr>
          <w:p w14:paraId="2190F23E" w14:textId="77777777" w:rsidR="004A21F5" w:rsidRDefault="004A21F5">
            <w:pPr>
              <w:pStyle w:val="TableParagraph"/>
              <w:rPr>
                <w:rFonts w:ascii="Times New Roman"/>
              </w:rPr>
            </w:pPr>
          </w:p>
        </w:tc>
      </w:tr>
      <w:tr w:rsidR="004A21F5" w14:paraId="4B2693C8" w14:textId="77777777" w:rsidTr="00EA4F71">
        <w:trPr>
          <w:trHeight w:val="520"/>
        </w:trPr>
        <w:tc>
          <w:tcPr>
            <w:tcW w:w="6074" w:type="dxa"/>
            <w:gridSpan w:val="2"/>
          </w:tcPr>
          <w:p w14:paraId="25F602F8" w14:textId="77777777" w:rsidR="004A21F5" w:rsidRDefault="00115DD2">
            <w:pPr>
              <w:pStyle w:val="TableParagraph"/>
              <w:spacing w:before="107"/>
              <w:ind w:left="90"/>
              <w:rPr>
                <w:b/>
              </w:rPr>
            </w:pPr>
            <w:r>
              <w:rPr>
                <w:b/>
                <w:spacing w:val="-2"/>
              </w:rPr>
              <w:t>Total Possible Points</w:t>
            </w:r>
          </w:p>
        </w:tc>
        <w:tc>
          <w:tcPr>
            <w:tcW w:w="836" w:type="dxa"/>
          </w:tcPr>
          <w:p w14:paraId="69DCAC9F" w14:textId="77777777" w:rsidR="004A21F5" w:rsidRDefault="00115DD2">
            <w:pPr>
              <w:pStyle w:val="TableParagraph"/>
              <w:spacing w:before="107"/>
              <w:ind w:left="173" w:right="151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2427" w:type="dxa"/>
          </w:tcPr>
          <w:p w14:paraId="51D7495F" w14:textId="77777777" w:rsidR="004A21F5" w:rsidRDefault="004A21F5">
            <w:pPr>
              <w:pStyle w:val="TableParagraph"/>
              <w:rPr>
                <w:rFonts w:ascii="Times New Roman"/>
              </w:rPr>
            </w:pPr>
          </w:p>
        </w:tc>
      </w:tr>
    </w:tbl>
    <w:p w14:paraId="22004A6E" w14:textId="77777777" w:rsidR="004A21F5" w:rsidRDefault="004A21F5">
      <w:pPr>
        <w:spacing w:before="10"/>
        <w:rPr>
          <w:b/>
          <w:sz w:val="8"/>
        </w:rPr>
      </w:pPr>
    </w:p>
    <w:p w14:paraId="778C4F44" w14:textId="77777777" w:rsidR="004A21F5" w:rsidRDefault="004A21F5">
      <w:pPr>
        <w:spacing w:before="8"/>
        <w:rPr>
          <w:b/>
          <w:sz w:val="21"/>
        </w:rPr>
      </w:pPr>
    </w:p>
    <w:sectPr w:rsidR="004A21F5">
      <w:pgSz w:w="12240" w:h="15840"/>
      <w:pgMar w:top="1420" w:right="1340" w:bottom="1280" w:left="134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1E3E" w14:textId="77777777" w:rsidR="00E1103C" w:rsidRDefault="00E1103C">
      <w:r>
        <w:separator/>
      </w:r>
    </w:p>
  </w:endnote>
  <w:endnote w:type="continuationSeparator" w:id="0">
    <w:p w14:paraId="134B3C08" w14:textId="77777777" w:rsidR="00E1103C" w:rsidRDefault="00E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AA6F" w14:textId="77777777" w:rsidR="004A21F5" w:rsidRDefault="00115DD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2384" behindDoc="1" locked="0" layoutInCell="1" allowOverlap="1" wp14:anchorId="3E1BD95B" wp14:editId="4D6E5DD0">
              <wp:simplePos x="0" y="0"/>
              <wp:positionH relativeFrom="page">
                <wp:posOffset>3528554</wp:posOffset>
              </wp:positionH>
              <wp:positionV relativeFrom="page">
                <wp:posOffset>9229228</wp:posOffset>
              </wp:positionV>
              <wp:extent cx="71564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11C1AB" w14:textId="77777777" w:rsidR="004A21F5" w:rsidRDefault="00115DD2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BD95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277.85pt;margin-top:726.7pt;width:56.35pt;height:15.3pt;z-index:-1600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" filled="f" stroked="f">
              <v:textbox inset="0,0,0,0">
                <w:txbxContent>
                  <w:p w14:paraId="1E11C1AB" w14:textId="77777777" w:rsidR="004A21F5" w:rsidRDefault="00115DD2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6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2C51" w14:textId="77777777" w:rsidR="00E1103C" w:rsidRDefault="00E1103C">
      <w:r>
        <w:separator/>
      </w:r>
    </w:p>
  </w:footnote>
  <w:footnote w:type="continuationSeparator" w:id="0">
    <w:p w14:paraId="1D9C0644" w14:textId="77777777" w:rsidR="00E1103C" w:rsidRDefault="00E1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B43"/>
    <w:multiLevelType w:val="hybridMultilevel"/>
    <w:tmpl w:val="12629D4C"/>
    <w:lvl w:ilvl="0" w:tplc="14A8BB88">
      <w:start w:val="1"/>
      <w:numFmt w:val="lowerLetter"/>
      <w:lvlText w:val="%1."/>
      <w:lvlJc w:val="left"/>
      <w:pPr>
        <w:ind w:left="4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FAE790">
      <w:numFmt w:val="bullet"/>
      <w:lvlText w:val="•"/>
      <w:lvlJc w:val="left"/>
      <w:pPr>
        <w:ind w:left="777" w:hanging="360"/>
      </w:pPr>
      <w:rPr>
        <w:rFonts w:hint="default"/>
        <w:lang w:val="en-US" w:eastAsia="en-US" w:bidi="ar-SA"/>
      </w:rPr>
    </w:lvl>
    <w:lvl w:ilvl="2" w:tplc="28DE4CDE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3" w:tplc="5EA2DAD0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 w:tplc="FB186AB8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5" w:tplc="B17C70F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0A8AAE74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7" w:tplc="20FE1C44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8" w:tplc="9EEEBD6A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157D62"/>
    <w:multiLevelType w:val="hybridMultilevel"/>
    <w:tmpl w:val="D8024CD0"/>
    <w:lvl w:ilvl="0" w:tplc="4566D58C">
      <w:numFmt w:val="decimal"/>
      <w:lvlText w:val="%1"/>
      <w:lvlJc w:val="left"/>
      <w:pPr>
        <w:ind w:left="665" w:hanging="14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BD2A008">
      <w:numFmt w:val="bullet"/>
      <w:lvlText w:val="•"/>
      <w:lvlJc w:val="left"/>
      <w:pPr>
        <w:ind w:left="847" w:hanging="147"/>
      </w:pPr>
      <w:rPr>
        <w:rFonts w:hint="default"/>
        <w:lang w:val="en-US" w:eastAsia="en-US" w:bidi="ar-SA"/>
      </w:rPr>
    </w:lvl>
    <w:lvl w:ilvl="2" w:tplc="028E6E4E">
      <w:numFmt w:val="bullet"/>
      <w:lvlText w:val="•"/>
      <w:lvlJc w:val="left"/>
      <w:pPr>
        <w:ind w:left="1035" w:hanging="147"/>
      </w:pPr>
      <w:rPr>
        <w:rFonts w:hint="default"/>
        <w:lang w:val="en-US" w:eastAsia="en-US" w:bidi="ar-SA"/>
      </w:rPr>
    </w:lvl>
    <w:lvl w:ilvl="3" w:tplc="30C09E52">
      <w:numFmt w:val="bullet"/>
      <w:lvlText w:val="•"/>
      <w:lvlJc w:val="left"/>
      <w:pPr>
        <w:ind w:left="1223" w:hanging="147"/>
      </w:pPr>
      <w:rPr>
        <w:rFonts w:hint="default"/>
        <w:lang w:val="en-US" w:eastAsia="en-US" w:bidi="ar-SA"/>
      </w:rPr>
    </w:lvl>
    <w:lvl w:ilvl="4" w:tplc="38CEABAE">
      <w:numFmt w:val="bullet"/>
      <w:lvlText w:val="•"/>
      <w:lvlJc w:val="left"/>
      <w:pPr>
        <w:ind w:left="1411" w:hanging="147"/>
      </w:pPr>
      <w:rPr>
        <w:rFonts w:hint="default"/>
        <w:lang w:val="en-US" w:eastAsia="en-US" w:bidi="ar-SA"/>
      </w:rPr>
    </w:lvl>
    <w:lvl w:ilvl="5" w:tplc="A89AC124">
      <w:numFmt w:val="bullet"/>
      <w:lvlText w:val="•"/>
      <w:lvlJc w:val="left"/>
      <w:pPr>
        <w:ind w:left="1599" w:hanging="147"/>
      </w:pPr>
      <w:rPr>
        <w:rFonts w:hint="default"/>
        <w:lang w:val="en-US" w:eastAsia="en-US" w:bidi="ar-SA"/>
      </w:rPr>
    </w:lvl>
    <w:lvl w:ilvl="6" w:tplc="19DC5720">
      <w:numFmt w:val="bullet"/>
      <w:lvlText w:val="•"/>
      <w:lvlJc w:val="left"/>
      <w:pPr>
        <w:ind w:left="1787" w:hanging="147"/>
      </w:pPr>
      <w:rPr>
        <w:rFonts w:hint="default"/>
        <w:lang w:val="en-US" w:eastAsia="en-US" w:bidi="ar-SA"/>
      </w:rPr>
    </w:lvl>
    <w:lvl w:ilvl="7" w:tplc="F62E07DA">
      <w:numFmt w:val="bullet"/>
      <w:lvlText w:val="•"/>
      <w:lvlJc w:val="left"/>
      <w:pPr>
        <w:ind w:left="1975" w:hanging="147"/>
      </w:pPr>
      <w:rPr>
        <w:rFonts w:hint="default"/>
        <w:lang w:val="en-US" w:eastAsia="en-US" w:bidi="ar-SA"/>
      </w:rPr>
    </w:lvl>
    <w:lvl w:ilvl="8" w:tplc="9C24AA08">
      <w:numFmt w:val="bullet"/>
      <w:lvlText w:val="•"/>
      <w:lvlJc w:val="left"/>
      <w:pPr>
        <w:ind w:left="2163" w:hanging="147"/>
      </w:pPr>
      <w:rPr>
        <w:rFonts w:hint="default"/>
        <w:lang w:val="en-US" w:eastAsia="en-US" w:bidi="ar-SA"/>
      </w:rPr>
    </w:lvl>
  </w:abstractNum>
  <w:abstractNum w:abstractNumId="2" w15:restartNumberingAfterBreak="0">
    <w:nsid w:val="39604FD8"/>
    <w:multiLevelType w:val="hybridMultilevel"/>
    <w:tmpl w:val="A5F401B8"/>
    <w:lvl w:ilvl="0" w:tplc="3B06DCE6">
      <w:start w:val="1"/>
      <w:numFmt w:val="decimal"/>
      <w:lvlText w:val="%1)"/>
      <w:lvlJc w:val="left"/>
      <w:pPr>
        <w:ind w:left="138" w:hanging="20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0FE89F36">
      <w:start w:val="1"/>
      <w:numFmt w:val="decimal"/>
      <w:lvlText w:val="%2."/>
      <w:lvlJc w:val="left"/>
      <w:pPr>
        <w:ind w:left="8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7B54CD6C">
      <w:numFmt w:val="bullet"/>
      <w:lvlText w:val="•"/>
      <w:lvlJc w:val="left"/>
      <w:pPr>
        <w:ind w:left="1011" w:hanging="360"/>
      </w:pPr>
      <w:rPr>
        <w:rFonts w:hint="default"/>
        <w:lang w:val="en-US" w:eastAsia="en-US" w:bidi="ar-SA"/>
      </w:rPr>
    </w:lvl>
    <w:lvl w:ilvl="3" w:tplc="61F0A43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3E48D264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5" w:tplc="DDB6199C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6" w:tplc="E4FAEA64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7" w:tplc="9484064C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8" w:tplc="F2CAB7EC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</w:abstractNum>
  <w:num w:numId="1" w16cid:durableId="382339106">
    <w:abstractNumId w:val="1"/>
  </w:num>
  <w:num w:numId="2" w16cid:durableId="453864287">
    <w:abstractNumId w:val="2"/>
  </w:num>
  <w:num w:numId="3" w16cid:durableId="128739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F5"/>
    <w:rsid w:val="00034907"/>
    <w:rsid w:val="001062B6"/>
    <w:rsid w:val="00115DD2"/>
    <w:rsid w:val="00202F42"/>
    <w:rsid w:val="002E0673"/>
    <w:rsid w:val="002F1B31"/>
    <w:rsid w:val="00303267"/>
    <w:rsid w:val="00305425"/>
    <w:rsid w:val="003253E9"/>
    <w:rsid w:val="003E0CA9"/>
    <w:rsid w:val="003F40F7"/>
    <w:rsid w:val="00495A9E"/>
    <w:rsid w:val="004A21F5"/>
    <w:rsid w:val="004B2388"/>
    <w:rsid w:val="004F17EE"/>
    <w:rsid w:val="004F6D8E"/>
    <w:rsid w:val="005A7FB4"/>
    <w:rsid w:val="006653E9"/>
    <w:rsid w:val="007650A4"/>
    <w:rsid w:val="00766AE2"/>
    <w:rsid w:val="007A114A"/>
    <w:rsid w:val="00861593"/>
    <w:rsid w:val="008727DD"/>
    <w:rsid w:val="00892689"/>
    <w:rsid w:val="00895950"/>
    <w:rsid w:val="008B7DE5"/>
    <w:rsid w:val="009377D5"/>
    <w:rsid w:val="009D5EDC"/>
    <w:rsid w:val="00A13A0C"/>
    <w:rsid w:val="00A40FE3"/>
    <w:rsid w:val="00A711A5"/>
    <w:rsid w:val="00B32E1F"/>
    <w:rsid w:val="00B70EDA"/>
    <w:rsid w:val="00B83092"/>
    <w:rsid w:val="00C45BD5"/>
    <w:rsid w:val="00D140F7"/>
    <w:rsid w:val="00D54A08"/>
    <w:rsid w:val="00E1103C"/>
    <w:rsid w:val="00E763B4"/>
    <w:rsid w:val="00EA4F71"/>
    <w:rsid w:val="00F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A3D10"/>
  <w15:docId w15:val="{5EA6FE54-A2B8-488E-84AE-8926FC8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7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E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45BD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24_25 Local Homelessness NOFA Scoring Tool RRH22</vt:lpstr>
    </vt:vector>
  </TitlesOfParts>
  <Company>County of Sonoma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24_25 Local Homelessness NOFA Scoring Tool RRH22</dc:title>
  <dc:creator>Dennis Pocekay</dc:creator>
  <cp:lastModifiedBy>Karissa White</cp:lastModifiedBy>
  <cp:revision>2</cp:revision>
  <cp:lastPrinted>2023-11-23T00:27:00Z</cp:lastPrinted>
  <dcterms:created xsi:type="dcterms:W3CDTF">2024-01-10T21:55:00Z</dcterms:created>
  <dcterms:modified xsi:type="dcterms:W3CDTF">2024-01-10T21:55:00Z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Pages</vt:lpwstr>
  </property>
  <property fmtid="{D5CDD505-2E9C-101B-9397-08002B2CF9AE}" pid="4" name="LastSaved">
    <vt:filetime>2023-11-23T00:00:00Z</vt:filetime>
  </property>
  <property fmtid="{D5CDD505-2E9C-101B-9397-08002B2CF9AE}" pid="5" name="Producer">
    <vt:lpwstr>macOS Version 11.6 (Build 20G165) Quartz PDFContext</vt:lpwstr>
  </property>
  <property fmtid="{D5CDD505-2E9C-101B-9397-08002B2CF9AE}" pid="6" name="GrammarlyDocumentId">
    <vt:lpwstr>85e1810cecf7e90ddac19f688b4fef0a165b648026182c255f3a5290d48bd160</vt:lpwstr>
  </property>
</Properties>
</file>